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EA4" w:rsidRPr="007A28AE" w:rsidRDefault="00873EA4" w:rsidP="00873EA4"/>
    <w:p w:rsidR="00873EA4" w:rsidRPr="007A28AE" w:rsidRDefault="00873EA4" w:rsidP="00873EA4">
      <w:pPr>
        <w:pStyle w:val="BODY"/>
        <w:spacing w:before="30" w:after="30"/>
        <w:ind w:right="30"/>
        <w:rPr>
          <w:b/>
          <w:sz w:val="20"/>
        </w:rPr>
      </w:pPr>
      <w:r w:rsidRPr="00A77515">
        <w:rPr>
          <w:b/>
          <w:bCs/>
          <w:iCs/>
          <w:sz w:val="20"/>
        </w:rPr>
        <w:t>podis® CON Gitterkanalklemme für Befestigungsschelle, schwarz</w:t>
      </w:r>
    </w:p>
    <w:p w:rsidR="00873EA4" w:rsidRPr="007A28AE" w:rsidRDefault="00873EA4" w:rsidP="00873EA4">
      <w:pPr>
        <w:pStyle w:val="BODY"/>
        <w:spacing w:before="30" w:after="30"/>
        <w:ind w:right="30"/>
      </w:pPr>
    </w:p>
    <w:p w:rsidR="00873EA4" w:rsidRDefault="00873EA4" w:rsidP="00873EA4">
      <w:r>
        <w:t>System podis® CON – Gitterkanalklemme für Befestigungsschelle; Zubehör für 05.569.7453.0 und 05.569.7553.0</w:t>
      </w:r>
    </w:p>
    <w:p w:rsidR="00873EA4" w:rsidRDefault="00873EA4" w:rsidP="00873EA4"/>
    <w:p w:rsidR="00873EA4" w:rsidRDefault="00873EA4" w:rsidP="00873EA4">
      <w:r>
        <w:t>Halogenfrei: ja</w:t>
      </w:r>
    </w:p>
    <w:p w:rsidR="00873EA4" w:rsidRDefault="00873EA4" w:rsidP="00873EA4">
      <w:r>
        <w:t>Farbe: schwarz</w:t>
      </w:r>
    </w:p>
    <w:p w:rsidR="00873EA4" w:rsidRDefault="00873EA4" w:rsidP="00873EA4"/>
    <w:p w:rsidR="00873EA4" w:rsidRDefault="00873EA4" w:rsidP="00873EA4">
      <w:r>
        <w:t>Fabrikat: Wieland Electric GmbH</w:t>
      </w:r>
    </w:p>
    <w:p w:rsidR="00873EA4" w:rsidRDefault="00873EA4" w:rsidP="00873EA4">
      <w:r>
        <w:t>Bestellnummer: 05.569.7753.0</w:t>
      </w:r>
      <w:r w:rsidRPr="007A28AE">
        <w:br/>
      </w:r>
      <w:bookmarkStart w:id="0" w:name="_GoBack"/>
    </w:p>
    <w:bookmarkEnd w:id="0"/>
    <w:p w:rsidR="00E24DF1" w:rsidRPr="00873EA4" w:rsidRDefault="00E24DF1" w:rsidP="00873EA4"/>
    <w:sectPr w:rsidR="00E24DF1" w:rsidRPr="00873EA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EA4"/>
    <w:rsid w:val="00194194"/>
    <w:rsid w:val="00873EA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5E97A2-C88E-4204-A589-A226656D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73EA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231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