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6A5" w:rsidRPr="001C014F" w:rsidRDefault="002506A5" w:rsidP="002506A5">
      <w:pPr>
        <w:rPr>
          <w:color w:val="000000"/>
          <w:lang w:val="en-US"/>
        </w:rPr>
      </w:pPr>
    </w:p>
    <w:p w:rsidR="002506A5" w:rsidRPr="001C014F" w:rsidRDefault="002506A5" w:rsidP="002506A5">
      <w:pPr>
        <w:rPr>
          <w:rFonts w:eastAsia="Times New Roman"/>
          <w:b/>
          <w:bCs/>
          <w:color w:val="000000"/>
          <w:lang w:val="en-US" w:eastAsia="de-DE"/>
        </w:rPr>
      </w:pPr>
      <w:r w:rsidRPr="001C014F">
        <w:rPr>
          <w:b/>
          <w:bCs/>
          <w:iCs/>
          <w:color w:val="000000"/>
          <w:lang w:val="en-US"/>
        </w:rPr>
        <w:t>gesis</w:t>
      </w:r>
      <w:r w:rsidRPr="001C014F">
        <w:rPr>
          <w:b/>
          <w:bCs/>
          <w:color w:val="000000"/>
          <w:lang w:val="en-US"/>
        </w:rPr>
        <w:t xml:space="preserve">® cover </w:t>
      </w:r>
      <w:r>
        <w:rPr>
          <w:b/>
          <w:bCs/>
          <w:color w:val="000000"/>
          <w:lang w:val="en-US"/>
        </w:rPr>
        <w:t>cap</w:t>
      </w:r>
      <w:r w:rsidRPr="001C014F">
        <w:rPr>
          <w:b/>
          <w:bCs/>
          <w:color w:val="000000"/>
          <w:lang w:val="en-US"/>
        </w:rPr>
        <w:t xml:space="preserve">, </w:t>
      </w:r>
      <w:r>
        <w:rPr>
          <w:b/>
          <w:bCs/>
          <w:color w:val="000000"/>
          <w:lang w:val="en-US"/>
        </w:rPr>
        <w:t>white</w:t>
      </w:r>
    </w:p>
    <w:p w:rsidR="002506A5" w:rsidRPr="001C014F" w:rsidRDefault="002506A5" w:rsidP="002506A5">
      <w:pPr>
        <w:tabs>
          <w:tab w:val="left" w:pos="1620"/>
        </w:tabs>
        <w:rPr>
          <w:color w:val="000000"/>
          <w:lang w:val="en-US"/>
        </w:rPr>
      </w:pPr>
    </w:p>
    <w:p w:rsidR="002506A5" w:rsidRPr="001C014F" w:rsidRDefault="002506A5" w:rsidP="002506A5">
      <w:pPr>
        <w:rPr>
          <w:rFonts w:eastAsia="Times New Roman"/>
          <w:color w:val="000000"/>
          <w:lang w:val="en-US" w:eastAsia="de-DE"/>
        </w:rPr>
      </w:pPr>
      <w:r w:rsidRPr="001C014F">
        <w:rPr>
          <w:color w:val="000000"/>
          <w:lang w:val="en-US"/>
        </w:rPr>
        <w:t xml:space="preserve">System gesis® NV - Cover </w:t>
      </w:r>
      <w:r>
        <w:rPr>
          <w:color w:val="000000"/>
          <w:lang w:val="en-US"/>
        </w:rPr>
        <w:t>cap for snap-in cut outs</w:t>
      </w:r>
      <w:r w:rsidRPr="001C014F">
        <w:rPr>
          <w:color w:val="000000"/>
          <w:lang w:val="en-US"/>
        </w:rPr>
        <w:t xml:space="preserve"> BST14, </w:t>
      </w:r>
      <w:r>
        <w:rPr>
          <w:color w:val="000000"/>
          <w:lang w:val="en-US"/>
        </w:rPr>
        <w:t>white</w:t>
      </w:r>
      <w:r w:rsidRPr="001C014F">
        <w:rPr>
          <w:rFonts w:eastAsia="Times New Roman"/>
          <w:color w:val="000000"/>
          <w:lang w:val="en-US" w:eastAsia="de-DE"/>
        </w:rPr>
        <w:t>.</w:t>
      </w:r>
    </w:p>
    <w:p w:rsidR="002506A5" w:rsidRPr="001C014F" w:rsidRDefault="002506A5" w:rsidP="002506A5">
      <w:pPr>
        <w:rPr>
          <w:rFonts w:eastAsia="Times New Roman"/>
          <w:color w:val="000000"/>
          <w:lang w:val="en-US" w:eastAsia="de-DE"/>
        </w:rPr>
      </w:pPr>
    </w:p>
    <w:p w:rsidR="002506A5" w:rsidRPr="001C014F" w:rsidRDefault="002506A5" w:rsidP="002506A5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Material: Polyamide</w:t>
      </w:r>
    </w:p>
    <w:p w:rsidR="002506A5" w:rsidRPr="001C014F" w:rsidRDefault="002506A5" w:rsidP="002506A5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Halogen-free: yes</w:t>
      </w:r>
    </w:p>
    <w:p w:rsidR="002506A5" w:rsidRPr="001C014F" w:rsidRDefault="002506A5" w:rsidP="002506A5">
      <w:pPr>
        <w:rPr>
          <w:color w:val="000000"/>
          <w:lang w:val="en-US"/>
        </w:rPr>
      </w:pPr>
    </w:p>
    <w:p w:rsidR="002506A5" w:rsidRPr="001C014F" w:rsidRDefault="002506A5" w:rsidP="002506A5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 xml:space="preserve">Brand: Wieland Electric GmbH </w:t>
      </w:r>
    </w:p>
    <w:p w:rsidR="002506A5" w:rsidRPr="001C014F" w:rsidRDefault="002506A5" w:rsidP="002506A5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 xml:space="preserve">Part No.: </w:t>
      </w:r>
      <w:r>
        <w:rPr>
          <w:color w:val="000000"/>
          <w:lang w:val="en-US"/>
        </w:rPr>
        <w:t>07.425.8453.0</w:t>
      </w:r>
    </w:p>
    <w:p w:rsidR="002506A5" w:rsidRDefault="002506A5" w:rsidP="002506A5">
      <w:bookmarkStart w:id="0" w:name="_GoBack"/>
    </w:p>
    <w:bookmarkEnd w:id="0"/>
    <w:p w:rsidR="003C33B1" w:rsidRPr="002506A5" w:rsidRDefault="003C33B1" w:rsidP="002506A5"/>
    <w:sectPr w:rsidR="003C33B1" w:rsidRPr="002506A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6A5" w:rsidRDefault="002506A5" w:rsidP="0036176E">
      <w:pPr>
        <w:spacing w:line="240" w:lineRule="auto"/>
      </w:pPr>
      <w:r>
        <w:separator/>
      </w:r>
    </w:p>
  </w:endnote>
  <w:endnote w:type="continuationSeparator" w:id="0">
    <w:p w:rsidR="002506A5" w:rsidRDefault="002506A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6A5" w:rsidRDefault="002506A5" w:rsidP="0036176E">
      <w:pPr>
        <w:spacing w:line="240" w:lineRule="auto"/>
      </w:pPr>
      <w:r>
        <w:separator/>
      </w:r>
    </w:p>
  </w:footnote>
  <w:footnote w:type="continuationSeparator" w:id="0">
    <w:p w:rsidR="002506A5" w:rsidRDefault="002506A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6A5"/>
    <w:rsid w:val="002506A5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8304964-CE24-41DB-968B-30C17B18E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161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2020-04-10T08:19:00Z</dcterms:created>
  <dcterms:modified xsi:type="dcterms:W3CDTF">2020-04-10T08:19:00Z</dcterms:modified>
</cp:coreProperties>
</file>