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54" w:rsidRPr="006D4DBD" w:rsidRDefault="00D36D54" w:rsidP="00D36D54">
      <w:pPr>
        <w:rPr>
          <w:color w:val="000000"/>
        </w:rPr>
      </w:pPr>
    </w:p>
    <w:p w:rsidR="00D36D54" w:rsidRPr="006D4DBD" w:rsidRDefault="00D36D54" w:rsidP="00D36D54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6D4DBD">
        <w:rPr>
          <w:b/>
          <w:bCs/>
          <w:iCs/>
          <w:color w:val="000000"/>
          <w:sz w:val="20"/>
        </w:rPr>
        <w:t>gesis</w:t>
      </w:r>
      <w:r w:rsidRPr="006D4DBD">
        <w:rPr>
          <w:b/>
          <w:bCs/>
          <w:color w:val="000000"/>
          <w:sz w:val="20"/>
        </w:rPr>
        <w:t xml:space="preserve">® </w:t>
      </w:r>
      <w:r w:rsidRPr="006D4DBD">
        <w:rPr>
          <w:b/>
          <w:color w:val="000000"/>
          <w:sz w:val="20"/>
        </w:rPr>
        <w:t>Snap-In, Stecker, 5-polig, für Gehäuseeinbau, 250/400 V, 16 A, schwarz</w:t>
      </w:r>
    </w:p>
    <w:p w:rsidR="00D36D54" w:rsidRPr="006D4DBD" w:rsidRDefault="00D36D54" w:rsidP="00D36D54">
      <w:pPr>
        <w:rPr>
          <w:color w:val="000000"/>
        </w:rPr>
      </w:pPr>
    </w:p>
    <w:p w:rsidR="00D36D54" w:rsidRPr="006D4DBD" w:rsidRDefault="00D36D54" w:rsidP="00D36D54">
      <w:pPr>
        <w:rPr>
          <w:rFonts w:eastAsia="Times New Roman"/>
          <w:color w:val="000000"/>
          <w:lang w:eastAsia="de-DE"/>
        </w:rPr>
      </w:pPr>
      <w:r w:rsidRPr="006D4DBD">
        <w:rPr>
          <w:color w:val="000000"/>
        </w:rPr>
        <w:t xml:space="preserve">System gesis® MINI - Installationssteckverbinder nach IEC 61535 für feste Installation, Ausführung als Stecker, 5-polig, gedrehte Kontakte mit Schraubanschluss, mit Rahmen einrastbar in Gehäuse, mit integrierter Verriegelung, mechanische Kodierung </w:t>
      </w:r>
      <w:r w:rsidRPr="006D4DBD">
        <w:rPr>
          <w:rFonts w:eastAsia="Times New Roman"/>
          <w:color w:val="000000"/>
          <w:lang w:eastAsia="de-DE"/>
        </w:rPr>
        <w:t>Code 1</w:t>
      </w:r>
      <w:r w:rsidRPr="006D4DBD">
        <w:rPr>
          <w:color w:val="000000"/>
        </w:rPr>
        <w:t>, farbliche Kodierung schwarz.</w:t>
      </w:r>
    </w:p>
    <w:p w:rsidR="00D36D54" w:rsidRPr="006D4DBD" w:rsidRDefault="00D36D54" w:rsidP="00D36D54">
      <w:pPr>
        <w:rPr>
          <w:rFonts w:eastAsia="Times New Roman"/>
          <w:color w:val="000000"/>
          <w:lang w:eastAsia="de-DE"/>
        </w:rPr>
      </w:pP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Bemessungsspannung: 250/400 V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Bemessungsstrom: 16 A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Bemessungsstoßspannung: 4 kV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Schutzart bis IP40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Materialstärke: 0,5 - 1,5 mm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Anschlussquerschnitt eindrähtig: 0,5 - 2,5 mm²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Anschlussquerschnitt feindrähtig: 0,5 - 2,5 mm²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Werkstoff des Gehäuses: Polyamid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Anschluss pro Pol: 1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Kennzeichnung: 3, 2, 1, PE, N</w:t>
      </w: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>Halogenfrei: ja</w:t>
      </w:r>
    </w:p>
    <w:p w:rsidR="00D36D54" w:rsidRPr="006D4DBD" w:rsidRDefault="00D36D54" w:rsidP="00D36D54">
      <w:pPr>
        <w:rPr>
          <w:color w:val="000000"/>
        </w:rPr>
      </w:pPr>
    </w:p>
    <w:p w:rsidR="00D36D54" w:rsidRPr="006D4DBD" w:rsidRDefault="00D36D54" w:rsidP="00D36D54">
      <w:pPr>
        <w:rPr>
          <w:color w:val="000000"/>
        </w:rPr>
      </w:pPr>
      <w:r w:rsidRPr="006D4DBD">
        <w:rPr>
          <w:color w:val="000000"/>
        </w:rPr>
        <w:t xml:space="preserve">Fabrikat: Wieland Electric GmbH </w:t>
      </w:r>
    </w:p>
    <w:p w:rsidR="00D36D54" w:rsidRPr="006D4DBD" w:rsidRDefault="00D36D54" w:rsidP="00D36D54">
      <w:pPr>
        <w:rPr>
          <w:color w:val="000000"/>
          <w:lang w:val="en-US"/>
        </w:rPr>
      </w:pPr>
      <w:r w:rsidRPr="006D4DBD">
        <w:rPr>
          <w:color w:val="000000"/>
          <w:lang w:val="en-US"/>
        </w:rPr>
        <w:t>Typ: GST15i5S S1 R V SW</w:t>
      </w:r>
    </w:p>
    <w:p w:rsidR="00D36D54" w:rsidRDefault="00D36D54" w:rsidP="00D36D54">
      <w:r w:rsidRPr="006D4DBD">
        <w:rPr>
          <w:color w:val="000000"/>
        </w:rPr>
        <w:t>Bestellnummer: 91.952.9053.1</w:t>
      </w:r>
      <w:r w:rsidRPr="006D4DBD">
        <w:rPr>
          <w:color w:val="000000"/>
        </w:rPr>
        <w:br/>
      </w:r>
      <w:bookmarkStart w:id="0" w:name="_GoBack"/>
    </w:p>
    <w:bookmarkEnd w:id="0"/>
    <w:p w:rsidR="003C33B1" w:rsidRPr="00D36D54" w:rsidRDefault="003C33B1" w:rsidP="00D36D54"/>
    <w:sectPr w:rsidR="003C33B1" w:rsidRPr="00D36D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D54" w:rsidRDefault="00D36D54" w:rsidP="0036176E">
      <w:pPr>
        <w:spacing w:line="240" w:lineRule="auto"/>
      </w:pPr>
      <w:r>
        <w:separator/>
      </w:r>
    </w:p>
  </w:endnote>
  <w:endnote w:type="continuationSeparator" w:id="0">
    <w:p w:rsidR="00D36D54" w:rsidRDefault="00D36D5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D54" w:rsidRDefault="00D36D54" w:rsidP="0036176E">
      <w:pPr>
        <w:spacing w:line="240" w:lineRule="auto"/>
      </w:pPr>
      <w:r>
        <w:separator/>
      </w:r>
    </w:p>
  </w:footnote>
  <w:footnote w:type="continuationSeparator" w:id="0">
    <w:p w:rsidR="00D36D54" w:rsidRDefault="00D36D5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54"/>
    <w:rsid w:val="0036176E"/>
    <w:rsid w:val="003C33B1"/>
    <w:rsid w:val="0077267C"/>
    <w:rsid w:val="00BA4F4F"/>
    <w:rsid w:val="00D3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458EBD-51B5-4FAA-AAFF-7C32D976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36D5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2020-04-10T15:15:00Z</dcterms:created>
  <dcterms:modified xsi:type="dcterms:W3CDTF">2020-04-10T15:15:00Z</dcterms:modified>
</cp:coreProperties>
</file>