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90A" w:rsidRPr="00DF24C9" w:rsidRDefault="0044790A" w:rsidP="0044790A">
      <w:pPr>
        <w:rPr>
          <w:color w:val="000000"/>
        </w:rPr>
      </w:pPr>
    </w:p>
    <w:p w:rsidR="0044790A" w:rsidRPr="00DF24C9" w:rsidRDefault="0044790A" w:rsidP="0044790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</w:t>
      </w:r>
      <w:r>
        <w:rPr>
          <w:b/>
          <w:color w:val="000000"/>
          <w:sz w:val="20"/>
        </w:rPr>
        <w:t xml:space="preserve"> mit Prüfabgriff</w:t>
      </w:r>
      <w:r w:rsidRPr="00DF24C9">
        <w:rPr>
          <w:b/>
          <w:color w:val="000000"/>
          <w:sz w:val="20"/>
        </w:rPr>
        <w:t>, Stecker, 5-polig, 250/400 V, 20 A,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44790A" w:rsidRPr="00DF24C9" w:rsidRDefault="0044790A" w:rsidP="0044790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4790A" w:rsidRPr="00DF24C9" w:rsidRDefault="0044790A" w:rsidP="0044790A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Installationssteckverbinder nach IEC 61535 für feste Installation, Ausführung als Stecker</w:t>
      </w:r>
      <w:r>
        <w:rPr>
          <w:color w:val="000000"/>
        </w:rPr>
        <w:t xml:space="preserve"> mit Prüfabgriff</w:t>
      </w:r>
      <w:r w:rsidRPr="00DF24C9">
        <w:rPr>
          <w:color w:val="000000"/>
        </w:rPr>
        <w:t xml:space="preserve">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schwarz.</w:t>
      </w:r>
    </w:p>
    <w:p w:rsidR="0044790A" w:rsidRPr="00DF24C9" w:rsidRDefault="0044790A" w:rsidP="0044790A">
      <w:pPr>
        <w:rPr>
          <w:rFonts w:eastAsia="Times New Roman"/>
          <w:color w:val="000000"/>
          <w:lang w:eastAsia="de-DE"/>
        </w:rPr>
      </w:pP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44790A" w:rsidRPr="00DF24C9" w:rsidRDefault="0044790A" w:rsidP="0044790A">
      <w:pPr>
        <w:rPr>
          <w:color w:val="000000"/>
        </w:rPr>
      </w:pPr>
      <w:r>
        <w:rPr>
          <w:color w:val="000000"/>
        </w:rPr>
        <w:t>Schutzart: IP40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44790A" w:rsidRPr="00DF24C9" w:rsidRDefault="0044790A" w:rsidP="0044790A">
      <w:pPr>
        <w:rPr>
          <w:color w:val="000000"/>
        </w:rPr>
      </w:pPr>
    </w:p>
    <w:p w:rsidR="0044790A" w:rsidRPr="00DF24C9" w:rsidRDefault="0044790A" w:rsidP="0044790A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44790A" w:rsidRPr="00DF24C9" w:rsidRDefault="0044790A" w:rsidP="0044790A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GST18i5 S S1 Z R1 SW</w:t>
      </w:r>
    </w:p>
    <w:p w:rsidR="0044790A" w:rsidRDefault="0044790A" w:rsidP="0044790A">
      <w:r w:rsidRPr="00DF24C9">
        <w:rPr>
          <w:color w:val="000000"/>
        </w:rPr>
        <w:t>Bestellnummer: 92.954.</w:t>
      </w:r>
      <w:r>
        <w:rPr>
          <w:color w:val="000000"/>
        </w:rPr>
        <w:t>7</w:t>
      </w:r>
      <w:r w:rsidRPr="00DF24C9">
        <w:rPr>
          <w:color w:val="000000"/>
        </w:rPr>
        <w:t>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44790A" w:rsidRDefault="00E24DF1" w:rsidP="0044790A"/>
    <w:sectPr w:rsidR="00E24DF1" w:rsidRPr="004479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90A"/>
    <w:rsid w:val="00194194"/>
    <w:rsid w:val="0044790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6C2F7-2155-47B8-813A-51C0F5AC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4790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