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8DD" w:rsidRPr="00DF24C9" w:rsidRDefault="007758DD" w:rsidP="007758DD">
      <w:pPr>
        <w:rPr>
          <w:color w:val="000000"/>
        </w:rPr>
      </w:pPr>
    </w:p>
    <w:p w:rsidR="007758DD" w:rsidRPr="00DF24C9" w:rsidRDefault="007758DD" w:rsidP="007758DD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3-polig, 250 V, 20 A, braun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7758DD" w:rsidRPr="00DF24C9" w:rsidRDefault="007758DD" w:rsidP="007758DD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7758DD" w:rsidRPr="00DF24C9" w:rsidRDefault="007758DD" w:rsidP="007758DD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3-polig, gedrehte Kontakte mit Federkraftanschluss,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4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braun.</w:t>
      </w:r>
    </w:p>
    <w:p w:rsidR="007758DD" w:rsidRPr="00DF24C9" w:rsidRDefault="007758DD" w:rsidP="007758DD">
      <w:pPr>
        <w:rPr>
          <w:rFonts w:eastAsia="Times New Roman"/>
          <w:color w:val="000000"/>
          <w:lang w:eastAsia="de-DE"/>
        </w:rPr>
      </w:pPr>
    </w:p>
    <w:p w:rsidR="007758DD" w:rsidRPr="00DF24C9" w:rsidRDefault="007758DD" w:rsidP="007758DD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7758DD" w:rsidRPr="00DF24C9" w:rsidRDefault="007758DD" w:rsidP="007758DD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7758DD" w:rsidRPr="00DF24C9" w:rsidRDefault="007758DD" w:rsidP="007758DD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7758DD" w:rsidRPr="00DF24C9" w:rsidRDefault="007758DD" w:rsidP="007758DD">
      <w:pPr>
        <w:rPr>
          <w:color w:val="000000"/>
        </w:rPr>
      </w:pPr>
      <w:r>
        <w:rPr>
          <w:color w:val="000000"/>
        </w:rPr>
        <w:t>Schutzart: IP40</w:t>
      </w:r>
    </w:p>
    <w:p w:rsidR="007758DD" w:rsidRPr="00DF24C9" w:rsidRDefault="007758DD" w:rsidP="007758DD">
      <w:pPr>
        <w:rPr>
          <w:color w:val="000000"/>
        </w:rPr>
      </w:pPr>
      <w:r w:rsidRPr="00DF24C9">
        <w:rPr>
          <w:color w:val="000000"/>
        </w:rPr>
        <w:t>Anschlussquerschnitt eindrähtig: 1,5 - 2,5 mm²</w:t>
      </w:r>
    </w:p>
    <w:p w:rsidR="007758DD" w:rsidRPr="00DF24C9" w:rsidRDefault="007758DD" w:rsidP="007758DD">
      <w:pPr>
        <w:rPr>
          <w:color w:val="000000"/>
        </w:rPr>
      </w:pPr>
      <w:r w:rsidRPr="00DF24C9">
        <w:rPr>
          <w:color w:val="000000"/>
        </w:rPr>
        <w:t>Anschlussquerschnitt feindrähtig: 1,5 mm² mit Aderendhülse</w:t>
      </w:r>
    </w:p>
    <w:p w:rsidR="007758DD" w:rsidRPr="00DF24C9" w:rsidRDefault="007758DD" w:rsidP="007758DD">
      <w:pPr>
        <w:rPr>
          <w:color w:val="000000"/>
        </w:rPr>
      </w:pPr>
      <w:r w:rsidRPr="00DF24C9">
        <w:rPr>
          <w:color w:val="000000"/>
        </w:rPr>
        <w:t>Leitungsdurchmesser: 7,8 - 10,3 mm (H05VV, NYM)</w:t>
      </w:r>
    </w:p>
    <w:p w:rsidR="007758DD" w:rsidRPr="00DF24C9" w:rsidRDefault="007758DD" w:rsidP="007758DD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7758DD" w:rsidRPr="00DF24C9" w:rsidRDefault="007758DD" w:rsidP="007758DD">
      <w:pPr>
        <w:rPr>
          <w:color w:val="000000"/>
        </w:rPr>
      </w:pPr>
      <w:r w:rsidRPr="00DF24C9">
        <w:rPr>
          <w:color w:val="000000"/>
        </w:rPr>
        <w:t>Anschluss pro Pol: 2</w:t>
      </w:r>
    </w:p>
    <w:p w:rsidR="007758DD" w:rsidRPr="00DF24C9" w:rsidRDefault="007758DD" w:rsidP="007758DD">
      <w:pPr>
        <w:rPr>
          <w:color w:val="000000"/>
        </w:rPr>
      </w:pPr>
      <w:r w:rsidRPr="00DF24C9">
        <w:rPr>
          <w:color w:val="000000"/>
        </w:rPr>
        <w:t>Kennzeichnung: 3/N, 2/L, 1</w:t>
      </w:r>
    </w:p>
    <w:p w:rsidR="007758DD" w:rsidRPr="00DF24C9" w:rsidRDefault="007758DD" w:rsidP="007758DD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7758DD" w:rsidRPr="00DF24C9" w:rsidRDefault="007758DD" w:rsidP="007758DD">
      <w:pPr>
        <w:rPr>
          <w:color w:val="000000"/>
        </w:rPr>
      </w:pPr>
    </w:p>
    <w:p w:rsidR="007758DD" w:rsidRPr="00DF24C9" w:rsidRDefault="007758DD" w:rsidP="007758DD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7758DD" w:rsidRPr="009A39AD" w:rsidRDefault="007758DD" w:rsidP="007758DD">
      <w:pPr>
        <w:rPr>
          <w:color w:val="000000"/>
          <w:lang w:val="en-US"/>
        </w:rPr>
      </w:pPr>
      <w:r w:rsidRPr="009A39AD">
        <w:rPr>
          <w:color w:val="000000"/>
          <w:lang w:val="en-US"/>
        </w:rPr>
        <w:t>Typ: GST18i3 F B2 Z R1 BR05</w:t>
      </w:r>
    </w:p>
    <w:p w:rsidR="007758DD" w:rsidRDefault="007758DD" w:rsidP="007758DD">
      <w:r w:rsidRPr="00DF24C9">
        <w:rPr>
          <w:color w:val="000000"/>
        </w:rPr>
        <w:t>Bestellnummer: 92.933.0453.0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7758DD" w:rsidRDefault="00E24DF1" w:rsidP="007758DD"/>
    <w:sectPr w:rsidR="00E24DF1" w:rsidRPr="007758D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8DD"/>
    <w:rsid w:val="00194194"/>
    <w:rsid w:val="007758D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F7618B-E026-4284-859B-A482F8D08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7758DD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2022-12-06T13:03:00Z</dcterms:created>
  <dcterms:modified xsi:type="dcterms:W3CDTF">2022-12-06T13:04:00Z</dcterms:modified>
</cp:coreProperties>
</file>