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F8E" w:rsidRPr="002E1F8E" w:rsidRDefault="002E1F8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 w:rsidRPr="002E1F8E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5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50TR01</w:t>
      </w:r>
    </w:p>
    <w:p w:rsidR="002E1F8E" w:rsidRDefault="002E1F8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92.207.5004.0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F8E"/>
    <w:rsid w:val="00194194"/>
    <w:rsid w:val="002E1F8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49E5DF-4B9C-4F79-BDAB-8050C748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