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0CE" w:rsidRPr="00451D33" w:rsidRDefault="002510CE" w:rsidP="002510CE">
      <w:pPr>
        <w:rPr>
          <w:color w:val="000000"/>
          <w:lang w:val="en-US"/>
        </w:rPr>
      </w:pPr>
    </w:p>
    <w:p w:rsidR="002510CE" w:rsidRPr="00451D33" w:rsidRDefault="002510CE" w:rsidP="002510CE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female, 5-pole, 250 V, 20 A, pastel blue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2510CE" w:rsidRPr="00451D33" w:rsidRDefault="002510CE" w:rsidP="002510CE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2510CE" w:rsidRPr="00451D33" w:rsidRDefault="002510CE" w:rsidP="002510CE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 xml:space="preserve">System gesis® CLASSIC - Installation connector according to IEC 61535 for permanent connection, for dimming </w:t>
      </w:r>
      <w:r>
        <w:rPr>
          <w:color w:val="000000"/>
          <w:lang w:val="en-US"/>
        </w:rPr>
        <w:t>applications</w:t>
      </w:r>
      <w:r w:rsidRPr="00451D33">
        <w:rPr>
          <w:color w:val="000000"/>
          <w:lang w:val="en-US"/>
        </w:rPr>
        <w:t>, female version, 5-pole,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2</w:t>
      </w:r>
      <w:r w:rsidRPr="00451D33">
        <w:rPr>
          <w:color w:val="000000"/>
          <w:lang w:val="en-US"/>
        </w:rPr>
        <w:t>, color coding pastel blue</w:t>
      </w:r>
      <w:r w:rsidRPr="00451D33">
        <w:rPr>
          <w:rFonts w:eastAsia="Times New Roman"/>
          <w:color w:val="000000"/>
          <w:lang w:val="en-US"/>
        </w:rPr>
        <w:t>.</w:t>
      </w:r>
    </w:p>
    <w:p w:rsidR="002510CE" w:rsidRPr="00451D33" w:rsidRDefault="002510CE" w:rsidP="002510CE">
      <w:pPr>
        <w:rPr>
          <w:rFonts w:eastAsia="Times New Roman"/>
          <w:color w:val="000000"/>
          <w:lang w:val="en-US" w:eastAsia="de-DE"/>
        </w:rPr>
      </w:pPr>
    </w:p>
    <w:p w:rsidR="002510CE" w:rsidRPr="00451D33" w:rsidRDefault="002510CE" w:rsidP="002510C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2510CE" w:rsidRPr="00451D33" w:rsidRDefault="002510CE" w:rsidP="002510C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2510CE" w:rsidRPr="00451D33" w:rsidRDefault="002510CE" w:rsidP="002510C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2510CE" w:rsidRPr="00451D33" w:rsidRDefault="002510CE" w:rsidP="002510CE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2510CE" w:rsidRPr="00451D33" w:rsidRDefault="002510CE" w:rsidP="002510C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0.75 - 2.5 mm²</w:t>
      </w:r>
    </w:p>
    <w:p w:rsidR="002510CE" w:rsidRPr="00451D33" w:rsidRDefault="002510CE" w:rsidP="002510C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0.75 - 2.5 mm²</w:t>
      </w:r>
    </w:p>
    <w:p w:rsidR="002510CE" w:rsidRPr="00451D33" w:rsidRDefault="002510CE" w:rsidP="002510C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Cable diameter: </w:t>
      </w:r>
      <w:r>
        <w:rPr>
          <w:color w:val="000000"/>
          <w:lang w:val="en-US"/>
        </w:rPr>
        <w:t>7</w:t>
      </w:r>
      <w:r w:rsidRPr="00451D33">
        <w:rPr>
          <w:color w:val="000000"/>
          <w:lang w:val="en-US"/>
        </w:rPr>
        <w:t xml:space="preserve"> - 1</w:t>
      </w:r>
      <w:r>
        <w:rPr>
          <w:color w:val="000000"/>
          <w:lang w:val="en-US"/>
        </w:rPr>
        <w:t>3</w:t>
      </w:r>
      <w:r w:rsidRPr="00451D33">
        <w:rPr>
          <w:color w:val="000000"/>
          <w:lang w:val="en-US"/>
        </w:rPr>
        <w:t>.5 mm (H05VV, NYM)</w:t>
      </w:r>
    </w:p>
    <w:p w:rsidR="002510CE" w:rsidRPr="00451D33" w:rsidRDefault="002510CE" w:rsidP="002510C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2510CE" w:rsidRPr="00451D33" w:rsidRDefault="002510CE" w:rsidP="002510C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2510CE" w:rsidRPr="00451D33" w:rsidRDefault="002510CE" w:rsidP="002510C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L, N, PE, D2, D1</w:t>
      </w:r>
    </w:p>
    <w:p w:rsidR="002510CE" w:rsidRPr="00451D33" w:rsidRDefault="002510CE" w:rsidP="002510C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2510CE" w:rsidRPr="00451D33" w:rsidRDefault="002510CE" w:rsidP="002510CE">
      <w:pPr>
        <w:rPr>
          <w:color w:val="000000"/>
          <w:lang w:val="en-US"/>
        </w:rPr>
      </w:pPr>
    </w:p>
    <w:p w:rsidR="002510CE" w:rsidRPr="00451D33" w:rsidRDefault="002510CE" w:rsidP="002510C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2510CE" w:rsidRPr="00451D33" w:rsidRDefault="002510CE" w:rsidP="002510C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GST18i5 S B1 Z R1 PB02</w:t>
      </w:r>
    </w:p>
    <w:p w:rsidR="002510CE" w:rsidRPr="00451D33" w:rsidRDefault="002510CE" w:rsidP="002510C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92.953.4453.0</w:t>
      </w:r>
    </w:p>
    <w:p w:rsidR="002510CE" w:rsidRDefault="002510CE" w:rsidP="002510CE">
      <w:bookmarkStart w:id="0" w:name="_GoBack"/>
    </w:p>
    <w:bookmarkEnd w:id="0"/>
    <w:p w:rsidR="00E24DF1" w:rsidRPr="002510CE" w:rsidRDefault="00E24DF1" w:rsidP="002510CE"/>
    <w:sectPr w:rsidR="00E24DF1" w:rsidRPr="002510C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0CE"/>
    <w:rsid w:val="00194194"/>
    <w:rsid w:val="002510CE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AC2EC6-D3FC-4F49-8D9F-A07FE12DC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2510CE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660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2022-12-06T14:22:00Z</dcterms:created>
  <dcterms:modified xsi:type="dcterms:W3CDTF">2022-12-06T14:22:00Z</dcterms:modified>
</cp:coreProperties>
</file>