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6CF" w:rsidRPr="00451D33" w:rsidRDefault="006666CF" w:rsidP="006666CF">
      <w:pPr>
        <w:rPr>
          <w:color w:val="000000"/>
          <w:lang w:val="en-US"/>
        </w:rPr>
      </w:pPr>
    </w:p>
    <w:p w:rsidR="006666CF" w:rsidRPr="00451D33" w:rsidRDefault="006666CF" w:rsidP="006666C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turquoise blue</w:t>
      </w:r>
    </w:p>
    <w:p w:rsidR="006666CF" w:rsidRPr="00451D33" w:rsidRDefault="006666CF" w:rsidP="006666C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666CF" w:rsidRPr="00451D33" w:rsidRDefault="006666CF" w:rsidP="006666CF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5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6666CF" w:rsidRPr="00451D33" w:rsidRDefault="006666CF" w:rsidP="006666CF">
      <w:pPr>
        <w:rPr>
          <w:rFonts w:eastAsia="Times New Roman"/>
          <w:color w:val="000000"/>
          <w:lang w:val="en-US" w:eastAsia="de-DE"/>
        </w:rPr>
      </w:pP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666CF" w:rsidRPr="00451D33" w:rsidRDefault="006666CF" w:rsidP="006666CF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5, 4/N, 3, 2, 1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666CF" w:rsidRPr="00451D33" w:rsidRDefault="006666CF" w:rsidP="006666CF">
      <w:pPr>
        <w:rPr>
          <w:color w:val="000000"/>
          <w:lang w:val="en-US"/>
        </w:rPr>
      </w:pP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TB05</w:t>
      </w:r>
    </w:p>
    <w:p w:rsidR="006666CF" w:rsidRPr="00451D33" w:rsidRDefault="006666CF" w:rsidP="006666CF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92.953.4353.0</w:t>
      </w:r>
    </w:p>
    <w:p w:rsidR="006666CF" w:rsidRDefault="006666CF" w:rsidP="006666CF">
      <w:bookmarkStart w:id="0" w:name="_GoBack"/>
    </w:p>
    <w:bookmarkEnd w:id="0"/>
    <w:p w:rsidR="00E24DF1" w:rsidRPr="006666CF" w:rsidRDefault="00E24DF1" w:rsidP="006666CF"/>
    <w:sectPr w:rsidR="00E24DF1" w:rsidRPr="006666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6CF"/>
    <w:rsid w:val="00194194"/>
    <w:rsid w:val="006666C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9BE98-11AE-40D9-8F96-7323A71F4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666C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