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033" w:rsidRPr="00451D33" w:rsidRDefault="00302033" w:rsidP="00302033">
      <w:pPr>
        <w:rPr>
          <w:color w:val="000000"/>
          <w:lang w:val="en-US"/>
        </w:rPr>
      </w:pPr>
    </w:p>
    <w:p w:rsidR="00302033" w:rsidRPr="00451D33" w:rsidRDefault="00302033" w:rsidP="0030203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 xml:space="preserve">connector, male, 3-pole, 250 V, 20 A, </w:t>
      </w:r>
      <w:r>
        <w:rPr>
          <w:b/>
          <w:color w:val="000000"/>
          <w:sz w:val="20"/>
          <w:lang w:val="en-US"/>
        </w:rPr>
        <w:t xml:space="preserve">4 mm², </w:t>
      </w:r>
      <w:r w:rsidRPr="00451D33">
        <w:rPr>
          <w:b/>
          <w:color w:val="000000"/>
          <w:sz w:val="20"/>
          <w:lang w:val="en-US"/>
        </w:rPr>
        <w:t>salmon red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302033" w:rsidRPr="00451D33" w:rsidRDefault="00302033" w:rsidP="0030203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302033" w:rsidRPr="00451D33" w:rsidRDefault="00302033" w:rsidP="00302033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3-pole,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salmon red.</w:t>
      </w:r>
    </w:p>
    <w:p w:rsidR="00302033" w:rsidRPr="00451D33" w:rsidRDefault="00302033" w:rsidP="00302033">
      <w:pPr>
        <w:rPr>
          <w:rFonts w:eastAsia="Times New Roman"/>
          <w:color w:val="000000"/>
          <w:lang w:val="en-US" w:eastAsia="de-DE"/>
        </w:rPr>
      </w:pP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302033" w:rsidRPr="00451D33" w:rsidRDefault="00302033" w:rsidP="00302033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L, PE, N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302033" w:rsidRPr="00451D33" w:rsidRDefault="00302033" w:rsidP="00302033">
      <w:pPr>
        <w:rPr>
          <w:color w:val="000000"/>
          <w:lang w:val="en-US"/>
        </w:rPr>
      </w:pP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S1 Z R</w:t>
      </w:r>
      <w:r>
        <w:rPr>
          <w:color w:val="000000"/>
          <w:lang w:val="en-US"/>
        </w:rPr>
        <w:t>2</w:t>
      </w:r>
      <w:r w:rsidRPr="00451D33">
        <w:rPr>
          <w:color w:val="000000"/>
          <w:lang w:val="en-US"/>
        </w:rPr>
        <w:t xml:space="preserve"> RT03</w:t>
      </w:r>
    </w:p>
    <w:p w:rsidR="00302033" w:rsidRPr="00451D33" w:rsidRDefault="00302033" w:rsidP="0030203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92.932.</w:t>
      </w:r>
      <w:r>
        <w:rPr>
          <w:color w:val="000000"/>
          <w:lang w:val="en-US"/>
        </w:rPr>
        <w:t>5</w:t>
      </w:r>
      <w:r w:rsidRPr="00451D33">
        <w:rPr>
          <w:color w:val="000000"/>
          <w:lang w:val="en-US"/>
        </w:rPr>
        <w:t>653.0</w:t>
      </w:r>
    </w:p>
    <w:p w:rsidR="00302033" w:rsidRDefault="00302033" w:rsidP="00302033">
      <w:bookmarkStart w:id="0" w:name="_GoBack"/>
    </w:p>
    <w:bookmarkEnd w:id="0"/>
    <w:p w:rsidR="00E24DF1" w:rsidRPr="00302033" w:rsidRDefault="00E24DF1" w:rsidP="00302033"/>
    <w:sectPr w:rsidR="00E24DF1" w:rsidRPr="003020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033"/>
    <w:rsid w:val="00194194"/>
    <w:rsid w:val="00302033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8CAC1-71E3-48CB-97CA-94486524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0203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