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3C5" w:rsidRPr="00451D33" w:rsidRDefault="00E663C5" w:rsidP="00E663C5">
      <w:pPr>
        <w:rPr>
          <w:color w:val="000000"/>
          <w:lang w:val="en-US"/>
        </w:rPr>
      </w:pPr>
    </w:p>
    <w:p w:rsidR="00E663C5" w:rsidRPr="00451D33" w:rsidRDefault="00E663C5" w:rsidP="00E663C5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male, 3-pole, 250 V, 20 A, 4 mm², black</w:t>
      </w:r>
      <w:r w:rsidRPr="00451D33">
        <w:rPr>
          <w:rFonts w:eastAsia="Times New Roman"/>
          <w:color w:val="000000"/>
          <w:sz w:val="20"/>
          <w:lang w:val="en-US"/>
        </w:rPr>
        <w:t xml:space="preserve"> </w:t>
      </w:r>
    </w:p>
    <w:p w:rsidR="00E663C5" w:rsidRPr="00451D33" w:rsidRDefault="00E663C5" w:rsidP="00E663C5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E663C5" w:rsidRPr="00451D33" w:rsidRDefault="00E663C5" w:rsidP="00E663C5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male version, 3-pole, turned contacts with screw connection, for terminal cross-sections up to 4 mm²,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1</w:t>
      </w:r>
      <w:r w:rsidRPr="00451D33">
        <w:rPr>
          <w:color w:val="000000"/>
          <w:lang w:val="en-US"/>
        </w:rPr>
        <w:t xml:space="preserve">, color coding </w:t>
      </w:r>
      <w:r w:rsidRPr="00451D33">
        <w:rPr>
          <w:rFonts w:eastAsia="Times New Roman"/>
          <w:color w:val="000000"/>
          <w:lang w:val="en-US"/>
        </w:rPr>
        <w:t>black.</w:t>
      </w:r>
    </w:p>
    <w:p w:rsidR="00E663C5" w:rsidRPr="00451D33" w:rsidRDefault="00E663C5" w:rsidP="00E663C5">
      <w:pPr>
        <w:rPr>
          <w:rFonts w:eastAsia="Times New Roman"/>
          <w:color w:val="000000"/>
          <w:lang w:val="en-US" w:eastAsia="de-DE"/>
        </w:rPr>
      </w:pPr>
    </w:p>
    <w:p w:rsidR="00E663C5" w:rsidRPr="00451D33" w:rsidRDefault="00E663C5" w:rsidP="00E663C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 V</w:t>
      </w:r>
    </w:p>
    <w:p w:rsidR="00E663C5" w:rsidRPr="00451D33" w:rsidRDefault="00E663C5" w:rsidP="00E663C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E663C5" w:rsidRPr="00451D33" w:rsidRDefault="00E663C5" w:rsidP="00E663C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E663C5" w:rsidRPr="00451D33" w:rsidRDefault="00E663C5" w:rsidP="00E663C5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E663C5" w:rsidRPr="00451D33" w:rsidRDefault="00E663C5" w:rsidP="00E663C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0.75 - 4 mm²</w:t>
      </w:r>
    </w:p>
    <w:p w:rsidR="00E663C5" w:rsidRPr="00451D33" w:rsidRDefault="00E663C5" w:rsidP="00E663C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0.5 - 4 mm²</w:t>
      </w:r>
    </w:p>
    <w:p w:rsidR="00E663C5" w:rsidRPr="00451D33" w:rsidRDefault="00E663C5" w:rsidP="00E663C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Cable diameter: 10.5 - 14.5 mm (H05VV, NYM)</w:t>
      </w:r>
    </w:p>
    <w:p w:rsidR="00E663C5" w:rsidRPr="00451D33" w:rsidRDefault="00E663C5" w:rsidP="00E663C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E663C5" w:rsidRPr="00451D33" w:rsidRDefault="00E663C5" w:rsidP="00E663C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1</w:t>
      </w:r>
    </w:p>
    <w:p w:rsidR="00E663C5" w:rsidRPr="00451D33" w:rsidRDefault="00E663C5" w:rsidP="00E663C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L, PE, N</w:t>
      </w:r>
    </w:p>
    <w:p w:rsidR="00E663C5" w:rsidRPr="00451D33" w:rsidRDefault="00E663C5" w:rsidP="00E663C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E663C5" w:rsidRPr="00451D33" w:rsidRDefault="00E663C5" w:rsidP="00E663C5">
      <w:pPr>
        <w:rPr>
          <w:color w:val="000000"/>
          <w:lang w:val="en-US"/>
        </w:rPr>
      </w:pPr>
    </w:p>
    <w:p w:rsidR="00E663C5" w:rsidRPr="00451D33" w:rsidRDefault="00E663C5" w:rsidP="00E663C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E663C5" w:rsidRPr="00451D33" w:rsidRDefault="00E663C5" w:rsidP="00E663C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GST18i3 S S1 Z R2 SW</w:t>
      </w:r>
    </w:p>
    <w:p w:rsidR="00E663C5" w:rsidRPr="00451D33" w:rsidRDefault="00E663C5" w:rsidP="00E663C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92.932.5053.1</w:t>
      </w:r>
    </w:p>
    <w:p w:rsidR="00E663C5" w:rsidRDefault="00E663C5" w:rsidP="00E663C5">
      <w:bookmarkStart w:id="0" w:name="_GoBack"/>
    </w:p>
    <w:bookmarkEnd w:id="0"/>
    <w:p w:rsidR="00E24DF1" w:rsidRPr="00E663C5" w:rsidRDefault="00E24DF1" w:rsidP="00E663C5"/>
    <w:sectPr w:rsidR="00E24DF1" w:rsidRPr="00E663C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3C5"/>
    <w:rsid w:val="00194194"/>
    <w:rsid w:val="00AF519F"/>
    <w:rsid w:val="00E24DF1"/>
    <w:rsid w:val="00E663C5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324278-3040-4340-A313-39DCCF041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E663C5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655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2022-12-06T14:14:00Z</dcterms:created>
  <dcterms:modified xsi:type="dcterms:W3CDTF">2022-12-06T14:14:00Z</dcterms:modified>
</cp:coreProperties>
</file>