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2F" w:rsidRPr="005F7F30" w:rsidRDefault="0030332F" w:rsidP="0030332F">
      <w:pPr>
        <w:rPr>
          <w:color w:val="000000"/>
        </w:rPr>
      </w:pPr>
    </w:p>
    <w:p w:rsidR="0030332F" w:rsidRPr="005F7F30" w:rsidRDefault="0030332F" w:rsidP="0030332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Buchse, 5-polig, lichtblau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30332F" w:rsidRPr="005F7F30" w:rsidRDefault="0030332F" w:rsidP="0030332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0332F" w:rsidRPr="005F7F30" w:rsidRDefault="0030332F" w:rsidP="0030332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Buchse, 5-polig, gedrehte Kontakte mit Schraubanschluss, sehr kompaktes Gehäuse mit Zugentlastung, feldkonfektionierbar, mechanische/farbliche Kodierung lichtblau</w:t>
      </w:r>
      <w:r w:rsidRPr="005F7F30">
        <w:rPr>
          <w:rFonts w:eastAsia="Times New Roman"/>
          <w:color w:val="000000"/>
        </w:rPr>
        <w:t>.</w:t>
      </w:r>
    </w:p>
    <w:p w:rsidR="0030332F" w:rsidRPr="005F7F30" w:rsidRDefault="0030332F" w:rsidP="0030332F">
      <w:pPr>
        <w:rPr>
          <w:rFonts w:eastAsia="Times New Roman"/>
          <w:color w:val="000000"/>
          <w:lang w:eastAsia="de-DE"/>
        </w:rPr>
      </w:pP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Anschlussquerschnitt: 0,25 - 1,5 mm² (Aderendhülse verwendbar)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Leitungsdurchmesser: 7,1 - 13,0 mm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Kennzeichnung: 1, 2, 3, 4, 5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0332F" w:rsidRPr="005F7F30" w:rsidRDefault="0030332F" w:rsidP="0030332F">
      <w:pPr>
        <w:rPr>
          <w:color w:val="000000"/>
        </w:rPr>
      </w:pP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0332F" w:rsidRPr="005F7F30" w:rsidRDefault="0030332F" w:rsidP="0030332F">
      <w:pPr>
        <w:rPr>
          <w:color w:val="000000"/>
        </w:rPr>
      </w:pPr>
      <w:r w:rsidRPr="005F7F30">
        <w:rPr>
          <w:color w:val="000000"/>
        </w:rPr>
        <w:t>Typ: RST16I5S B1 ZR1 BL</w:t>
      </w:r>
    </w:p>
    <w:p w:rsidR="0030332F" w:rsidRDefault="0030332F" w:rsidP="0030332F">
      <w:r w:rsidRPr="005F7F30">
        <w:rPr>
          <w:color w:val="000000"/>
        </w:rPr>
        <w:t>Bestellnummer: 46.051.4553.9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0332F" w:rsidRDefault="00E24DF1" w:rsidP="0030332F"/>
    <w:sectPr w:rsidR="00E24DF1" w:rsidRPr="003033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2F"/>
    <w:rsid w:val="0030332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C4E81-6F15-40BF-B588-1B44FA00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0332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