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6530" w:rsidRPr="005F7F30" w:rsidRDefault="006F6530" w:rsidP="006F6530"/>
    <w:p w:rsidR="006F6530" w:rsidRPr="005F7F30" w:rsidRDefault="006F6530" w:rsidP="006F6530">
      <w:pPr>
        <w:rPr>
          <w:rFonts w:eastAsia="Times New Roman"/>
          <w:b/>
          <w:bCs/>
          <w:color w:val="000000"/>
          <w:lang w:eastAsia="de-DE"/>
        </w:rPr>
      </w:pPr>
      <w:r w:rsidRPr="005F7F30">
        <w:rPr>
          <w:b/>
          <w:bCs/>
          <w:iCs/>
          <w:color w:val="000000"/>
        </w:rPr>
        <w:t>RST®</w:t>
      </w:r>
      <w:r w:rsidRPr="005F7F30">
        <w:rPr>
          <w:b/>
          <w:bCs/>
          <w:color w:val="000000"/>
        </w:rPr>
        <w:t xml:space="preserve"> MINI Kompaktverteiler, IP66/68(3 m; 2 h)/69, 5-polig, </w:t>
      </w:r>
      <w:r w:rsidRPr="005F7F30">
        <w:rPr>
          <w:rFonts w:eastAsia="Times New Roman"/>
          <w:b/>
          <w:bCs/>
          <w:color w:val="000000"/>
          <w:lang w:eastAsia="de-DE"/>
        </w:rPr>
        <w:t xml:space="preserve">1 </w:t>
      </w:r>
      <w:r w:rsidRPr="005F7F30">
        <w:rPr>
          <w:b/>
          <w:bCs/>
          <w:color w:val="000000"/>
        </w:rPr>
        <w:t>Eingang, 3 Ausgänge, 400 V, 16 A, lichtgrau</w:t>
      </w:r>
    </w:p>
    <w:p w:rsidR="006F6530" w:rsidRPr="005F7F30" w:rsidRDefault="006F6530" w:rsidP="006F6530">
      <w:pPr>
        <w:tabs>
          <w:tab w:val="left" w:pos="1620"/>
        </w:tabs>
        <w:rPr>
          <w:color w:val="000000"/>
        </w:rPr>
      </w:pPr>
    </w:p>
    <w:p w:rsidR="006F6530" w:rsidRPr="005F7F30" w:rsidRDefault="006F6530" w:rsidP="006F6530">
      <w:pPr>
        <w:rPr>
          <w:rFonts w:eastAsia="Times New Roman"/>
          <w:color w:val="000000"/>
          <w:lang w:eastAsia="de-DE"/>
        </w:rPr>
      </w:pPr>
      <w:r w:rsidRPr="005F7F30">
        <w:rPr>
          <w:color w:val="000000"/>
        </w:rPr>
        <w:t>System RST® MINI - Verteiler für Rundsteckverbinder IP66/68(3 m; 2 h)/69 nach IEC 61535, Ausführung mit 1x Eingang und 3x Ausgang</w:t>
      </w:r>
      <w:r w:rsidRPr="005F7F30">
        <w:rPr>
          <w:rFonts w:eastAsia="Times New Roman"/>
          <w:color w:val="000000"/>
          <w:lang w:eastAsia="de-DE"/>
        </w:rPr>
        <w:t>, 5-polig</w:t>
      </w:r>
      <w:r w:rsidRPr="005F7F30">
        <w:rPr>
          <w:color w:val="000000"/>
        </w:rPr>
        <w:t>, fertig verdrahtet, halogenfreie Verdrahtung mit 1,5 mm², mechanische Kodierung lichtgrau/schwarz, farbliche Kodierung lichtgrau</w:t>
      </w:r>
      <w:r w:rsidRPr="005F7F30">
        <w:rPr>
          <w:rFonts w:eastAsia="Times New Roman"/>
          <w:color w:val="000000"/>
          <w:lang w:eastAsia="de-DE"/>
        </w:rPr>
        <w:t>.</w:t>
      </w:r>
    </w:p>
    <w:p w:rsidR="006F6530" w:rsidRPr="005F7F30" w:rsidRDefault="006F6530" w:rsidP="006F6530">
      <w:pPr>
        <w:rPr>
          <w:rFonts w:eastAsia="Times New Roman"/>
          <w:color w:val="000000"/>
          <w:lang w:eastAsia="de-DE"/>
        </w:rPr>
      </w:pPr>
    </w:p>
    <w:p w:rsidR="006F6530" w:rsidRPr="005F7F30" w:rsidRDefault="006F6530" w:rsidP="006F6530">
      <w:pPr>
        <w:rPr>
          <w:color w:val="000000"/>
        </w:rPr>
      </w:pPr>
      <w:r w:rsidRPr="005F7F30">
        <w:rPr>
          <w:color w:val="000000"/>
        </w:rPr>
        <w:t>Bemessungsspannung: 400 V</w:t>
      </w:r>
    </w:p>
    <w:p w:rsidR="006F6530" w:rsidRPr="005F7F30" w:rsidRDefault="006F6530" w:rsidP="006F6530">
      <w:pPr>
        <w:rPr>
          <w:color w:val="000000"/>
        </w:rPr>
      </w:pPr>
      <w:r w:rsidRPr="005F7F30">
        <w:rPr>
          <w:color w:val="000000"/>
        </w:rPr>
        <w:t>Bemessungsstrom: 16 A</w:t>
      </w:r>
    </w:p>
    <w:p w:rsidR="006F6530" w:rsidRPr="005F7F30" w:rsidRDefault="006F6530" w:rsidP="006F6530">
      <w:pPr>
        <w:rPr>
          <w:color w:val="000000"/>
        </w:rPr>
      </w:pPr>
      <w:r w:rsidRPr="005F7F30">
        <w:rPr>
          <w:color w:val="000000"/>
        </w:rPr>
        <w:t>Bemessungsstoßspannung: 4 kV</w:t>
      </w:r>
    </w:p>
    <w:p w:rsidR="006F6530" w:rsidRPr="005F7F30" w:rsidRDefault="006F6530" w:rsidP="006F6530">
      <w:pPr>
        <w:rPr>
          <w:color w:val="000000"/>
        </w:rPr>
      </w:pPr>
      <w:r w:rsidRPr="005F7F30">
        <w:rPr>
          <w:color w:val="000000"/>
        </w:rPr>
        <w:t>Schutzart: IP66/68(3 m; 2 h)/69</w:t>
      </w:r>
    </w:p>
    <w:p w:rsidR="006F6530" w:rsidRPr="005F7F30" w:rsidRDefault="006F6530" w:rsidP="006F6530">
      <w:pPr>
        <w:rPr>
          <w:color w:val="000000"/>
        </w:rPr>
      </w:pPr>
      <w:r w:rsidRPr="005F7F30">
        <w:rPr>
          <w:color w:val="000000"/>
        </w:rPr>
        <w:t>Werkstoff des Gehäuses: PA66, V2</w:t>
      </w:r>
    </w:p>
    <w:p w:rsidR="006F6530" w:rsidRPr="005F7F30" w:rsidRDefault="006F6530" w:rsidP="006F6530">
      <w:pPr>
        <w:rPr>
          <w:color w:val="000000"/>
        </w:rPr>
      </w:pPr>
      <w:r w:rsidRPr="005F7F30">
        <w:rPr>
          <w:color w:val="000000"/>
        </w:rPr>
        <w:t>Gehäusefarbe: schwarz</w:t>
      </w:r>
    </w:p>
    <w:p w:rsidR="006F6530" w:rsidRPr="005F7F30" w:rsidRDefault="006F6530" w:rsidP="006F6530">
      <w:pPr>
        <w:rPr>
          <w:color w:val="000000"/>
        </w:rPr>
      </w:pPr>
      <w:r w:rsidRPr="005F7F30">
        <w:rPr>
          <w:color w:val="000000"/>
        </w:rPr>
        <w:t>Dichtungsmaterial: NBR</w:t>
      </w:r>
    </w:p>
    <w:p w:rsidR="006F6530" w:rsidRPr="005F7F30" w:rsidRDefault="006F6530" w:rsidP="006F6530">
      <w:pPr>
        <w:rPr>
          <w:color w:val="000000"/>
        </w:rPr>
      </w:pPr>
      <w:r w:rsidRPr="005F7F30">
        <w:rPr>
          <w:color w:val="000000"/>
        </w:rPr>
        <w:t>Eingang: 1</w:t>
      </w:r>
    </w:p>
    <w:p w:rsidR="006F6530" w:rsidRPr="005F7F30" w:rsidRDefault="006F6530" w:rsidP="006F6530">
      <w:pPr>
        <w:rPr>
          <w:color w:val="000000"/>
        </w:rPr>
      </w:pPr>
      <w:r w:rsidRPr="005F7F30">
        <w:rPr>
          <w:color w:val="000000"/>
        </w:rPr>
        <w:t>Ausgänge: 3</w:t>
      </w:r>
    </w:p>
    <w:p w:rsidR="006F6530" w:rsidRPr="005F7F30" w:rsidRDefault="006F6530" w:rsidP="006F6530">
      <w:pPr>
        <w:rPr>
          <w:color w:val="000000"/>
        </w:rPr>
      </w:pPr>
      <w:r w:rsidRPr="005F7F30">
        <w:rPr>
          <w:color w:val="000000"/>
        </w:rPr>
        <w:t>Halogenfrei: ja</w:t>
      </w:r>
    </w:p>
    <w:p w:rsidR="006F6530" w:rsidRPr="005F7F30" w:rsidRDefault="006F6530" w:rsidP="006F6530">
      <w:pPr>
        <w:rPr>
          <w:color w:val="000000"/>
        </w:rPr>
      </w:pPr>
      <w:r w:rsidRPr="005F7F30">
        <w:rPr>
          <w:color w:val="000000"/>
        </w:rPr>
        <w:t>Abmessungen: 104x162x57,2 mm</w:t>
      </w:r>
    </w:p>
    <w:p w:rsidR="006F6530" w:rsidRPr="005F7F30" w:rsidRDefault="006F6530" w:rsidP="006F6530">
      <w:pPr>
        <w:rPr>
          <w:color w:val="000000"/>
        </w:rPr>
      </w:pPr>
    </w:p>
    <w:p w:rsidR="006F6530" w:rsidRPr="005F7F30" w:rsidRDefault="006F6530" w:rsidP="006F6530">
      <w:pPr>
        <w:rPr>
          <w:color w:val="000000"/>
        </w:rPr>
      </w:pPr>
      <w:r w:rsidRPr="005F7F30">
        <w:rPr>
          <w:color w:val="000000"/>
        </w:rPr>
        <w:t>Fabrikat: Wieland Electric GmbH</w:t>
      </w:r>
    </w:p>
    <w:p w:rsidR="006F6530" w:rsidRPr="005F7F30" w:rsidRDefault="006F6530" w:rsidP="006F6530">
      <w:pPr>
        <w:rPr>
          <w:color w:val="000000"/>
        </w:rPr>
      </w:pPr>
      <w:r w:rsidRPr="005F7F30">
        <w:rPr>
          <w:color w:val="000000"/>
        </w:rPr>
        <w:t>Typ: RST16I5B 3P1 F VG GL</w:t>
      </w:r>
    </w:p>
    <w:p w:rsidR="006F6530" w:rsidRDefault="006F6530" w:rsidP="006F6530">
      <w:r w:rsidRPr="005F7F30">
        <w:rPr>
          <w:color w:val="000000"/>
        </w:rPr>
        <w:t>Bestellnummer: 46.050.0153.0</w:t>
      </w:r>
      <w:r w:rsidRPr="005F7F30">
        <w:rPr>
          <w:color w:val="000000"/>
        </w:rPr>
        <w:br/>
      </w:r>
      <w:bookmarkStart w:id="0" w:name="_GoBack"/>
    </w:p>
    <w:bookmarkEnd w:id="0"/>
    <w:p w:rsidR="00E24DF1" w:rsidRPr="006F6530" w:rsidRDefault="00E24DF1" w:rsidP="006F6530"/>
    <w:sectPr w:rsidR="00E24DF1" w:rsidRPr="006F6530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530"/>
    <w:rsid w:val="006F6530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A911DC7-B1E4-44BC-BDF0-57000C73F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98</Words>
  <Characters>624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2021-07-09T12:22:00Z</dcterms:created>
  <dcterms:modified xsi:type="dcterms:W3CDTF">2021-07-09T12:22:00Z</dcterms:modified>
</cp:coreProperties>
</file>