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68B" w:rsidRPr="005F7F30" w:rsidRDefault="0030268B" w:rsidP="0030268B">
      <w:pPr>
        <w:rPr>
          <w:color w:val="000000"/>
        </w:rPr>
      </w:pPr>
    </w:p>
    <w:p w:rsidR="0030268B" w:rsidRPr="005F7F30" w:rsidRDefault="0030268B" w:rsidP="0030268B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Serienschaltung, 400 V, 16 A, signalbraun</w:t>
      </w:r>
    </w:p>
    <w:p w:rsidR="0030268B" w:rsidRPr="005F7F30" w:rsidRDefault="0030268B" w:rsidP="0030268B">
      <w:pPr>
        <w:tabs>
          <w:tab w:val="left" w:pos="1620"/>
        </w:tabs>
        <w:rPr>
          <w:color w:val="000000"/>
        </w:rPr>
      </w:pPr>
    </w:p>
    <w:p w:rsidR="0030268B" w:rsidRPr="005F7F30" w:rsidRDefault="0030268B" w:rsidP="0030268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in Serienschaltung, mit Befestigungsmöglichkeit über Befestigungsplatte, mechanische/farbliche Kodierung signalbraun</w:t>
      </w:r>
      <w:r w:rsidRPr="005F7F30">
        <w:rPr>
          <w:rFonts w:eastAsia="Times New Roman"/>
          <w:color w:val="000000"/>
          <w:lang w:eastAsia="de-DE"/>
        </w:rPr>
        <w:t>.</w:t>
      </w:r>
    </w:p>
    <w:p w:rsidR="0030268B" w:rsidRPr="005F7F30" w:rsidRDefault="0030268B" w:rsidP="0030268B">
      <w:pPr>
        <w:rPr>
          <w:rFonts w:eastAsia="Times New Roman"/>
          <w:color w:val="000000"/>
          <w:lang w:eastAsia="de-DE"/>
        </w:rPr>
      </w:pP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Eingang: 1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Ausgänge: 2, in Serienschaltung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30268B" w:rsidRPr="005F7F30" w:rsidRDefault="0030268B" w:rsidP="0030268B">
      <w:pPr>
        <w:rPr>
          <w:color w:val="000000"/>
        </w:rPr>
      </w:pP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0268B" w:rsidRPr="005F7F30" w:rsidRDefault="0030268B" w:rsidP="0030268B">
      <w:pPr>
        <w:rPr>
          <w:color w:val="000000"/>
        </w:rPr>
      </w:pPr>
      <w:r w:rsidRPr="005F7F30">
        <w:rPr>
          <w:color w:val="000000"/>
        </w:rPr>
        <w:t>Typ: RST16I2B 2P1 F VGS BR</w:t>
      </w:r>
    </w:p>
    <w:p w:rsidR="0030268B" w:rsidRDefault="0030268B" w:rsidP="0030268B">
      <w:r w:rsidRPr="005F7F30">
        <w:rPr>
          <w:color w:val="000000"/>
        </w:rPr>
        <w:t>Bestellnummer: 46.030.1354.4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0268B" w:rsidRDefault="00E24DF1" w:rsidP="0030268B"/>
    <w:sectPr w:rsidR="00E24DF1" w:rsidRPr="003026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68B"/>
    <w:rsid w:val="0030268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A3707-69A5-462F-B611-9FB17DB9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