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63C2" w:rsidRPr="0091283C" w:rsidRDefault="000B63C2" w:rsidP="000B63C2">
      <w:pPr>
        <w:rPr>
          <w:color w:val="000000"/>
        </w:rPr>
      </w:pPr>
    </w:p>
    <w:p w:rsidR="000B63C2" w:rsidRPr="0091283C" w:rsidRDefault="000B63C2" w:rsidP="000B63C2">
      <w:pPr>
        <w:rPr>
          <w:rFonts w:eastAsia="Times New Roman"/>
          <w:b/>
          <w:bCs/>
          <w:color w:val="000000"/>
          <w:lang w:eastAsia="de-DE"/>
        </w:rPr>
      </w:pPr>
      <w:r w:rsidRPr="0091283C">
        <w:rPr>
          <w:b/>
          <w:bCs/>
          <w:iCs/>
          <w:color w:val="000000"/>
        </w:rPr>
        <w:t>RST®</w:t>
      </w:r>
      <w:r w:rsidRPr="0091283C">
        <w:rPr>
          <w:b/>
          <w:bCs/>
          <w:color w:val="000000"/>
        </w:rPr>
        <w:t xml:space="preserve"> Verschluss-Stück IP66/68(3 m; 2 h)/69 für Buchse, 6-/7-polig, schwarz</w:t>
      </w:r>
    </w:p>
    <w:p w:rsidR="000B63C2" w:rsidRPr="0091283C" w:rsidRDefault="000B63C2" w:rsidP="000B63C2">
      <w:pPr>
        <w:tabs>
          <w:tab w:val="left" w:pos="1620"/>
        </w:tabs>
        <w:rPr>
          <w:color w:val="000000"/>
        </w:rPr>
      </w:pPr>
    </w:p>
    <w:p w:rsidR="000B63C2" w:rsidRPr="0091283C" w:rsidRDefault="000B63C2" w:rsidP="000B63C2">
      <w:pPr>
        <w:rPr>
          <w:rFonts w:eastAsia="Times New Roman"/>
          <w:color w:val="000000"/>
          <w:lang w:eastAsia="de-DE"/>
        </w:rPr>
      </w:pPr>
      <w:r w:rsidRPr="0091283C">
        <w:rPr>
          <w:color w:val="000000"/>
        </w:rPr>
        <w:t>System RST® CLASSIC - Verschluss-Stück IP66/68(3 m; 2 h)/69 für Buchsenteile RST20i6 und RST20i7, mit Verriegelung, schwarz</w:t>
      </w:r>
      <w:r w:rsidRPr="0091283C">
        <w:rPr>
          <w:rFonts w:eastAsia="Times New Roman"/>
          <w:color w:val="000000"/>
          <w:lang w:eastAsia="de-DE"/>
        </w:rPr>
        <w:t>.</w:t>
      </w:r>
    </w:p>
    <w:p w:rsidR="000B63C2" w:rsidRPr="0091283C" w:rsidRDefault="000B63C2" w:rsidP="000B63C2">
      <w:pPr>
        <w:rPr>
          <w:rFonts w:eastAsia="Times New Roman"/>
          <w:color w:val="000000"/>
          <w:lang w:eastAsia="de-DE"/>
        </w:rPr>
      </w:pPr>
    </w:p>
    <w:p w:rsidR="000B63C2" w:rsidRPr="0091283C" w:rsidRDefault="000B63C2" w:rsidP="000B63C2">
      <w:pPr>
        <w:rPr>
          <w:color w:val="000000"/>
        </w:rPr>
      </w:pPr>
      <w:r w:rsidRPr="0091283C">
        <w:rPr>
          <w:color w:val="000000"/>
        </w:rPr>
        <w:t>Werkstoff des Gehäuses: PA66, V2</w:t>
      </w:r>
    </w:p>
    <w:p w:rsidR="000B63C2" w:rsidRPr="0091283C" w:rsidRDefault="000B63C2" w:rsidP="000B63C2">
      <w:pPr>
        <w:rPr>
          <w:color w:val="000000"/>
        </w:rPr>
      </w:pPr>
      <w:r w:rsidRPr="0091283C">
        <w:rPr>
          <w:color w:val="000000"/>
        </w:rPr>
        <w:t>Dichtungsmaterial: NBR</w:t>
      </w:r>
    </w:p>
    <w:p w:rsidR="000B63C2" w:rsidRPr="0091283C" w:rsidRDefault="000B63C2" w:rsidP="000B63C2">
      <w:pPr>
        <w:rPr>
          <w:color w:val="000000"/>
        </w:rPr>
      </w:pPr>
      <w:r w:rsidRPr="0091283C">
        <w:rPr>
          <w:color w:val="000000"/>
        </w:rPr>
        <w:t>Halogenfrei: ja</w:t>
      </w:r>
    </w:p>
    <w:p w:rsidR="000B63C2" w:rsidRPr="0091283C" w:rsidRDefault="000B63C2" w:rsidP="000B63C2">
      <w:pPr>
        <w:rPr>
          <w:color w:val="000000"/>
        </w:rPr>
      </w:pPr>
    </w:p>
    <w:p w:rsidR="000B63C2" w:rsidRPr="0091283C" w:rsidRDefault="000B63C2" w:rsidP="000B63C2">
      <w:pPr>
        <w:rPr>
          <w:color w:val="000000"/>
        </w:rPr>
      </w:pPr>
      <w:r w:rsidRPr="0091283C">
        <w:rPr>
          <w:color w:val="000000"/>
        </w:rPr>
        <w:t xml:space="preserve">Fabrikat: Wieland Electric GmbH </w:t>
      </w:r>
    </w:p>
    <w:p w:rsidR="000B63C2" w:rsidRPr="0091283C" w:rsidRDefault="000B63C2" w:rsidP="000B63C2">
      <w:pPr>
        <w:rPr>
          <w:color w:val="000000"/>
        </w:rPr>
      </w:pPr>
      <w:r w:rsidRPr="0091283C">
        <w:rPr>
          <w:color w:val="000000"/>
        </w:rPr>
        <w:t>Typ: RST20I7 VS SW</w:t>
      </w:r>
    </w:p>
    <w:p w:rsidR="000B63C2" w:rsidRDefault="000B63C2" w:rsidP="000B63C2">
      <w:r w:rsidRPr="0091283C">
        <w:rPr>
          <w:color w:val="000000"/>
        </w:rPr>
        <w:t>Bestellnummer: Z5.569.5253.1</w:t>
      </w:r>
      <w:r w:rsidRPr="0091283C">
        <w:rPr>
          <w:color w:val="000000"/>
        </w:rPr>
        <w:br/>
      </w:r>
      <w:bookmarkStart w:id="0" w:name="_GoBack"/>
    </w:p>
    <w:bookmarkEnd w:id="0"/>
    <w:p w:rsidR="003C33B1" w:rsidRPr="000B63C2" w:rsidRDefault="003C33B1" w:rsidP="000B63C2"/>
    <w:sectPr w:rsidR="003C33B1" w:rsidRPr="000B63C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63C2" w:rsidRDefault="000B63C2" w:rsidP="0036176E">
      <w:pPr>
        <w:spacing w:line="240" w:lineRule="auto"/>
      </w:pPr>
      <w:r>
        <w:separator/>
      </w:r>
    </w:p>
  </w:endnote>
  <w:endnote w:type="continuationSeparator" w:id="0">
    <w:p w:rsidR="000B63C2" w:rsidRDefault="000B63C2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63C2" w:rsidRDefault="000B63C2" w:rsidP="0036176E">
      <w:pPr>
        <w:spacing w:line="240" w:lineRule="auto"/>
      </w:pPr>
      <w:r>
        <w:separator/>
      </w:r>
    </w:p>
  </w:footnote>
  <w:footnote w:type="continuationSeparator" w:id="0">
    <w:p w:rsidR="000B63C2" w:rsidRDefault="000B63C2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63C2"/>
    <w:rsid w:val="000B63C2"/>
    <w:rsid w:val="0036176E"/>
    <w:rsid w:val="003C33B1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4A9BF89E-AB4A-4A5D-87B3-EEFCA37F8A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</Words>
  <Characters>310</Characters>
  <Application>Microsoft Office Word</Application>
  <DocSecurity>0</DocSecurity>
  <Lines>2</Lines>
  <Paragraphs>1</Paragraphs>
  <ScaleCrop>false</ScaleCrop>
  <Company>Wieland Electric GmbH</Company>
  <LinksUpToDate>false</LinksUpToDate>
  <CharactersWithSpaces>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2020-04-16T16:36:00Z</dcterms:created>
  <dcterms:modified xsi:type="dcterms:W3CDTF">2020-04-16T16:36:00Z</dcterms:modified>
</cp:coreProperties>
</file>