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7A4" w:rsidRPr="0091283C" w:rsidRDefault="009F47A4" w:rsidP="009F47A4"/>
    <w:p w:rsidR="009F47A4" w:rsidRPr="0091283C" w:rsidRDefault="009F47A4" w:rsidP="009F47A4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Buchse, 7-polig, 250 V, mit Kontaktabdichtung, lichtblau</w:t>
      </w:r>
    </w:p>
    <w:p w:rsidR="009F47A4" w:rsidRPr="0091283C" w:rsidRDefault="009F47A4" w:rsidP="009F47A4">
      <w:pPr>
        <w:rPr>
          <w:color w:val="000000"/>
        </w:rPr>
      </w:pPr>
    </w:p>
    <w:p w:rsidR="009F47A4" w:rsidRPr="0091283C" w:rsidRDefault="009F47A4" w:rsidP="009F47A4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7-polig, gedrehte Kontakte mit Schraubanschluss, mit Kontaktabdichtung, Verschraubung innen, mechanische/farbliche Kodierung lichtblau.</w:t>
      </w:r>
    </w:p>
    <w:p w:rsidR="009F47A4" w:rsidRPr="0091283C" w:rsidRDefault="009F47A4" w:rsidP="009F47A4">
      <w:pPr>
        <w:rPr>
          <w:rFonts w:eastAsia="Times New Roman"/>
          <w:color w:val="000000"/>
          <w:lang w:eastAsia="de-DE"/>
        </w:rPr>
      </w:pPr>
    </w:p>
    <w:p w:rsidR="009F47A4" w:rsidRPr="0091283C" w:rsidRDefault="009F47A4" w:rsidP="009F47A4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9F47A4" w:rsidRPr="0091283C" w:rsidRDefault="009F47A4" w:rsidP="009F47A4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9F47A4" w:rsidRPr="0091283C" w:rsidRDefault="009F47A4" w:rsidP="009F47A4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9F47A4" w:rsidRPr="0091283C" w:rsidRDefault="009F47A4" w:rsidP="009F47A4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9F47A4" w:rsidRPr="0091283C" w:rsidRDefault="009F47A4" w:rsidP="009F47A4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9F47A4" w:rsidRPr="0091283C" w:rsidRDefault="009F47A4" w:rsidP="009F47A4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9F47A4" w:rsidRPr="0091283C" w:rsidRDefault="009F47A4" w:rsidP="009F47A4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9F47A4" w:rsidRPr="0091283C" w:rsidRDefault="009F47A4" w:rsidP="009F47A4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9F47A4" w:rsidRPr="0091283C" w:rsidRDefault="009F47A4" w:rsidP="009F47A4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9F47A4" w:rsidRPr="0091283C" w:rsidRDefault="009F47A4" w:rsidP="009F47A4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9F47A4" w:rsidRPr="0091283C" w:rsidRDefault="009F47A4" w:rsidP="009F47A4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9F47A4" w:rsidRPr="0091283C" w:rsidRDefault="009F47A4" w:rsidP="009F47A4">
      <w:pPr>
        <w:rPr>
          <w:color w:val="000000"/>
        </w:rPr>
      </w:pPr>
    </w:p>
    <w:p w:rsidR="009F47A4" w:rsidRPr="0091283C" w:rsidRDefault="009F47A4" w:rsidP="009F47A4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9F47A4" w:rsidRPr="0091283C" w:rsidRDefault="009F47A4" w:rsidP="009F47A4">
      <w:pPr>
        <w:rPr>
          <w:color w:val="000000"/>
        </w:rPr>
      </w:pPr>
      <w:r w:rsidRPr="0091283C">
        <w:rPr>
          <w:color w:val="000000"/>
        </w:rPr>
        <w:t>Typ: RST20I7S B1 M00A BL</w:t>
      </w:r>
    </w:p>
    <w:p w:rsidR="009F47A4" w:rsidRDefault="009F47A4" w:rsidP="009F47A4">
      <w:r w:rsidRPr="0091283C">
        <w:rPr>
          <w:color w:val="000000"/>
        </w:rPr>
        <w:t>Bestellnummer: 9L.071.6053.9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9F47A4" w:rsidRDefault="003C33B1" w:rsidP="009F47A4"/>
    <w:sectPr w:rsidR="003C33B1" w:rsidRPr="009F47A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47A4" w:rsidRDefault="009F47A4" w:rsidP="0036176E">
      <w:pPr>
        <w:spacing w:line="240" w:lineRule="auto"/>
      </w:pPr>
      <w:r>
        <w:separator/>
      </w:r>
    </w:p>
  </w:endnote>
  <w:endnote w:type="continuationSeparator" w:id="0">
    <w:p w:rsidR="009F47A4" w:rsidRDefault="009F47A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47A4" w:rsidRDefault="009F47A4" w:rsidP="0036176E">
      <w:pPr>
        <w:spacing w:line="240" w:lineRule="auto"/>
      </w:pPr>
      <w:r>
        <w:separator/>
      </w:r>
    </w:p>
  </w:footnote>
  <w:footnote w:type="continuationSeparator" w:id="0">
    <w:p w:rsidR="009F47A4" w:rsidRDefault="009F47A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7A4"/>
    <w:rsid w:val="0036176E"/>
    <w:rsid w:val="003C33B1"/>
    <w:rsid w:val="0077267C"/>
    <w:rsid w:val="009F47A4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931E76B-1DFE-4257-8E21-664D5CE54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F47A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633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2020-04-16T16:35:00Z</dcterms:created>
  <dcterms:modified xsi:type="dcterms:W3CDTF">2020-04-16T16:35:00Z</dcterms:modified>
</cp:coreProperties>
</file>