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03" w:rsidRPr="0091283C" w:rsidRDefault="00C17003" w:rsidP="00C17003">
      <w:pPr>
        <w:rPr>
          <w:color w:val="000000"/>
        </w:rPr>
      </w:pPr>
    </w:p>
    <w:p w:rsidR="00C17003" w:rsidRPr="0091283C" w:rsidRDefault="00C17003" w:rsidP="00C17003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6-polig, 250/400 V, 20 A, mit Kontaktabdichtung, türkisblau</w:t>
      </w:r>
    </w:p>
    <w:p w:rsidR="00C17003" w:rsidRPr="0091283C" w:rsidRDefault="00C17003" w:rsidP="00C17003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C17003" w:rsidRPr="0091283C" w:rsidRDefault="00C17003" w:rsidP="00C17003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6-polig, gedrehte Kontakte mit Schraubanschluss, mit Kontaktabdichtung,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C17003" w:rsidRPr="0091283C" w:rsidRDefault="00C17003" w:rsidP="00C17003">
      <w:pPr>
        <w:rPr>
          <w:rFonts w:eastAsia="Times New Roman"/>
          <w:color w:val="000000"/>
          <w:lang w:eastAsia="de-DE"/>
        </w:rPr>
      </w:pP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Leitungsdurchmesser: 1</w:t>
      </w:r>
      <w:r>
        <w:rPr>
          <w:color w:val="000000"/>
        </w:rPr>
        <w:t>3</w:t>
      </w:r>
      <w:r w:rsidRPr="0091283C">
        <w:rPr>
          <w:color w:val="000000"/>
        </w:rPr>
        <w:t>,0 - 1</w:t>
      </w:r>
      <w:r>
        <w:rPr>
          <w:color w:val="000000"/>
        </w:rPr>
        <w:t>8</w:t>
      </w:r>
      <w:r w:rsidRPr="0091283C">
        <w:rPr>
          <w:color w:val="000000"/>
        </w:rPr>
        <w:t>,0 mm (H05VV, H07RN-F)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Kennzeichnung: L, N, PE, 1, 2, Ls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C17003" w:rsidRPr="0091283C" w:rsidRDefault="00C17003" w:rsidP="00C17003">
      <w:pPr>
        <w:rPr>
          <w:color w:val="000000"/>
        </w:rPr>
      </w:pP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C17003" w:rsidRPr="0091283C" w:rsidRDefault="00C17003" w:rsidP="00C17003">
      <w:pPr>
        <w:rPr>
          <w:color w:val="000000"/>
        </w:rPr>
      </w:pPr>
      <w:r w:rsidRPr="0091283C">
        <w:rPr>
          <w:color w:val="000000"/>
        </w:rPr>
        <w:t>Typ: RST20I6S B1 ZR</w:t>
      </w:r>
      <w:r>
        <w:rPr>
          <w:color w:val="000000"/>
        </w:rPr>
        <w:t>3</w:t>
      </w:r>
      <w:r w:rsidRPr="0091283C">
        <w:rPr>
          <w:color w:val="000000"/>
        </w:rPr>
        <w:t xml:space="preserve"> TB04</w:t>
      </w:r>
    </w:p>
    <w:p w:rsidR="00C17003" w:rsidRDefault="00C17003" w:rsidP="00C17003">
      <w:r w:rsidRPr="0091283C">
        <w:rPr>
          <w:color w:val="000000"/>
        </w:rPr>
        <w:t>Bestellnummer: 9L.061.4</w:t>
      </w:r>
      <w:r>
        <w:rPr>
          <w:color w:val="000000"/>
        </w:rPr>
        <w:t>5</w:t>
      </w:r>
      <w:r w:rsidRPr="0091283C">
        <w:rPr>
          <w:color w:val="000000"/>
        </w:rPr>
        <w:t>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C17003" w:rsidRDefault="003C33B1" w:rsidP="00C17003"/>
    <w:sectPr w:rsidR="003C33B1" w:rsidRPr="00C170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003" w:rsidRDefault="00C17003" w:rsidP="0036176E">
      <w:pPr>
        <w:spacing w:line="240" w:lineRule="auto"/>
      </w:pPr>
      <w:r>
        <w:separator/>
      </w:r>
    </w:p>
  </w:endnote>
  <w:endnote w:type="continuationSeparator" w:id="0">
    <w:p w:rsidR="00C17003" w:rsidRDefault="00C1700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003" w:rsidRDefault="00C17003" w:rsidP="0036176E">
      <w:pPr>
        <w:spacing w:line="240" w:lineRule="auto"/>
      </w:pPr>
      <w:r>
        <w:separator/>
      </w:r>
    </w:p>
  </w:footnote>
  <w:footnote w:type="continuationSeparator" w:id="0">
    <w:p w:rsidR="00C17003" w:rsidRDefault="00C1700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03"/>
    <w:rsid w:val="0036176E"/>
    <w:rsid w:val="003C33B1"/>
    <w:rsid w:val="0077267C"/>
    <w:rsid w:val="00BA4F4F"/>
    <w:rsid w:val="00C1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83653D-EBFE-4910-9B3F-06ABF60D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17003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737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2020-04-16T16:33:00Z</dcterms:created>
  <dcterms:modified xsi:type="dcterms:W3CDTF">2020-04-16T16:33:00Z</dcterms:modified>
</cp:coreProperties>
</file>