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B4E" w:rsidRPr="0091283C" w:rsidRDefault="00D46B4E" w:rsidP="00D46B4E">
      <w:pPr>
        <w:rPr>
          <w:color w:val="000000"/>
        </w:rPr>
      </w:pPr>
    </w:p>
    <w:p w:rsidR="00D46B4E" w:rsidRPr="0091283C" w:rsidRDefault="00D46B4E" w:rsidP="00D46B4E">
      <w:pPr>
        <w:pStyle w:val="BODY"/>
        <w:spacing w:before="30" w:after="30"/>
        <w:ind w:left="30" w:right="30"/>
        <w:rPr>
          <w:b/>
          <w:bCs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rFonts w:eastAsia="Times New Roman"/>
          <w:b/>
          <w:bCs/>
          <w:color w:val="000000"/>
          <w:sz w:val="20"/>
        </w:rPr>
        <w:t xml:space="preserve">Leitung, Buchse, </w:t>
      </w:r>
      <w:r>
        <w:rPr>
          <w:rFonts w:eastAsia="Times New Roman"/>
          <w:b/>
          <w:bCs/>
          <w:color w:val="000000"/>
          <w:sz w:val="20"/>
        </w:rPr>
        <w:t>CEE 7/4</w:t>
      </w:r>
      <w:r w:rsidRPr="0091283C">
        <w:rPr>
          <w:rFonts w:eastAsia="Times New Roman"/>
          <w:b/>
          <w:bCs/>
          <w:color w:val="000000"/>
          <w:sz w:val="20"/>
        </w:rPr>
        <w:t>-Stecker,</w:t>
      </w:r>
      <w:r w:rsidRPr="0091283C">
        <w:rPr>
          <w:b/>
          <w:bCs/>
          <w:color w:val="000000"/>
          <w:sz w:val="20"/>
        </w:rPr>
        <w:t xml:space="preserve"> 3x </w:t>
      </w:r>
      <w:r w:rsidRPr="0091283C">
        <w:rPr>
          <w:rFonts w:eastAsia="Times New Roman"/>
          <w:b/>
          <w:bCs/>
          <w:color w:val="000000"/>
          <w:sz w:val="20"/>
        </w:rPr>
        <w:t>1,5 mm², 250 V, 16 A, Länge: 1,5 m, schwarz</w:t>
      </w:r>
    </w:p>
    <w:p w:rsidR="00D46B4E" w:rsidRPr="0091283C" w:rsidRDefault="00D46B4E" w:rsidP="00D46B4E">
      <w:pPr>
        <w:rPr>
          <w:color w:val="000000"/>
        </w:rPr>
      </w:pPr>
    </w:p>
    <w:p w:rsidR="00D46B4E" w:rsidRPr="0091283C" w:rsidRDefault="00D46B4E" w:rsidP="00D46B4E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 xml:space="preserve">System RST® CLASSIC - konfektionierte </w:t>
      </w:r>
      <w:r w:rsidRPr="0091283C">
        <w:rPr>
          <w:rFonts w:eastAsia="Times New Roman"/>
          <w:color w:val="000000"/>
          <w:lang w:eastAsia="de-DE"/>
        </w:rPr>
        <w:t xml:space="preserve">H07RN-F Leitung mit Schutzleiter, </w:t>
      </w:r>
      <w:r w:rsidRPr="0091283C">
        <w:rPr>
          <w:color w:val="000000"/>
        </w:rPr>
        <w:t xml:space="preserve">3-polig, </w:t>
      </w:r>
      <w:r w:rsidRPr="0091283C">
        <w:rPr>
          <w:rFonts w:eastAsia="Times New Roman"/>
          <w:color w:val="000000"/>
          <w:lang w:eastAsia="de-DE"/>
        </w:rPr>
        <w:t xml:space="preserve">1,5 mm², Ausführung: Buchse RST20i3 mit </w:t>
      </w:r>
      <w:r>
        <w:rPr>
          <w:rFonts w:eastAsia="Times New Roman"/>
          <w:color w:val="000000"/>
          <w:lang w:eastAsia="de-DE"/>
        </w:rPr>
        <w:t>CEE 7/4</w:t>
      </w:r>
      <w:r w:rsidRPr="0091283C">
        <w:rPr>
          <w:rFonts w:eastAsia="Times New Roman"/>
          <w:color w:val="000000"/>
          <w:lang w:eastAsia="de-DE"/>
        </w:rPr>
        <w:t>-Stecker nach DIN 49441</w:t>
      </w:r>
      <w:r w:rsidRPr="0091283C">
        <w:rPr>
          <w:color w:val="000000"/>
        </w:rPr>
        <w:t>, mechanische Kodierung lichtgrau/schwarz, farbliche Kodierung schwarz</w:t>
      </w:r>
      <w:r w:rsidRPr="0091283C">
        <w:rPr>
          <w:rFonts w:eastAsia="Times New Roman"/>
          <w:color w:val="000000"/>
          <w:lang w:eastAsia="de-DE"/>
        </w:rPr>
        <w:t>.</w:t>
      </w:r>
    </w:p>
    <w:p w:rsidR="00D46B4E" w:rsidRPr="0091283C" w:rsidRDefault="00D46B4E" w:rsidP="00D46B4E">
      <w:pPr>
        <w:rPr>
          <w:color w:val="000000"/>
        </w:rPr>
      </w:pP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Bemessungsstrom: 16 A</w:t>
      </w: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Typ der Leitung: H07RN-F</w:t>
      </w: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Farbe der Leitung: schwarz</w:t>
      </w: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Halogenfrei: nein</w:t>
      </w: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Länge: 1,5 m</w:t>
      </w:r>
    </w:p>
    <w:p w:rsidR="00D46B4E" w:rsidRPr="0091283C" w:rsidRDefault="00D46B4E" w:rsidP="00D46B4E">
      <w:pPr>
        <w:rPr>
          <w:color w:val="000000"/>
        </w:rPr>
      </w:pP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D46B4E" w:rsidRPr="0091283C" w:rsidRDefault="00D46B4E" w:rsidP="00D46B4E">
      <w:pPr>
        <w:rPr>
          <w:color w:val="000000"/>
        </w:rPr>
      </w:pPr>
      <w:r w:rsidRPr="0091283C">
        <w:rPr>
          <w:color w:val="000000"/>
        </w:rPr>
        <w:t>Typ: RST20I3K1BI 15 15SW</w:t>
      </w:r>
    </w:p>
    <w:p w:rsidR="00D46B4E" w:rsidRDefault="00D46B4E" w:rsidP="00D46B4E">
      <w:r w:rsidRPr="0091283C">
        <w:rPr>
          <w:color w:val="000000"/>
        </w:rPr>
        <w:t>Bestellnummer: 99.712.0000.7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D46B4E" w:rsidRDefault="003C33B1" w:rsidP="00D46B4E"/>
    <w:sectPr w:rsidR="003C33B1" w:rsidRPr="00D46B4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B4E" w:rsidRDefault="00D46B4E" w:rsidP="0036176E">
      <w:pPr>
        <w:spacing w:line="240" w:lineRule="auto"/>
      </w:pPr>
      <w:r>
        <w:separator/>
      </w:r>
    </w:p>
  </w:endnote>
  <w:endnote w:type="continuationSeparator" w:id="0">
    <w:p w:rsidR="00D46B4E" w:rsidRDefault="00D46B4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B4E" w:rsidRDefault="00D46B4E" w:rsidP="0036176E">
      <w:pPr>
        <w:spacing w:line="240" w:lineRule="auto"/>
      </w:pPr>
      <w:r>
        <w:separator/>
      </w:r>
    </w:p>
  </w:footnote>
  <w:footnote w:type="continuationSeparator" w:id="0">
    <w:p w:rsidR="00D46B4E" w:rsidRDefault="00D46B4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4E"/>
    <w:rsid w:val="0036176E"/>
    <w:rsid w:val="003C33B1"/>
    <w:rsid w:val="0077267C"/>
    <w:rsid w:val="00BA4F4F"/>
    <w:rsid w:val="00D4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6F5CF3-154E-4CD5-A60F-1FF717C3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D46B4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486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2020-04-16T16:27:00Z</dcterms:created>
  <dcterms:modified xsi:type="dcterms:W3CDTF">2020-04-16T16:27:00Z</dcterms:modified>
</cp:coreProperties>
</file>