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CDB" w:rsidRPr="0091283C" w:rsidRDefault="00D71CDB" w:rsidP="00D71CDB">
      <w:pPr>
        <w:rPr>
          <w:color w:val="000000"/>
        </w:rPr>
      </w:pPr>
    </w:p>
    <w:p w:rsidR="00D71CDB" w:rsidRPr="0091283C" w:rsidRDefault="00D71CDB" w:rsidP="00D71CDB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gewinkelt, 3-polig, 250 V, 20 A, lichtgrau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D71CDB" w:rsidRPr="0091283C" w:rsidRDefault="00D71CDB" w:rsidP="00D71CDB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D71CDB" w:rsidRPr="0091283C" w:rsidRDefault="00D71CDB" w:rsidP="00D71CDB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mit Verriegelung, 90° gewinkelt, 3-polig, gedrehte Kontakte mit Crimpanschluss, kompaktes Gehäuse mit Zugentlastung, feldkonfektionierbar, mechanische Kodierung lichtgrau/schwarz, farbliche Kodierung lichtgrau</w:t>
      </w:r>
      <w:r w:rsidRPr="0091283C">
        <w:rPr>
          <w:rFonts w:eastAsia="Times New Roman"/>
          <w:color w:val="000000"/>
        </w:rPr>
        <w:t>.</w:t>
      </w:r>
    </w:p>
    <w:p w:rsidR="00D71CDB" w:rsidRPr="0091283C" w:rsidRDefault="00D71CDB" w:rsidP="00D71CDB">
      <w:pPr>
        <w:rPr>
          <w:rFonts w:eastAsia="Times New Roman"/>
          <w:color w:val="000000"/>
          <w:lang w:eastAsia="de-DE"/>
        </w:rPr>
      </w:pPr>
    </w:p>
    <w:p w:rsidR="00D71CDB" w:rsidRPr="0091283C" w:rsidRDefault="00D71CDB" w:rsidP="00D71CDB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D71CDB" w:rsidRPr="0091283C" w:rsidRDefault="00D71CDB" w:rsidP="00D71CDB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D71CDB" w:rsidRPr="0091283C" w:rsidRDefault="00D71CDB" w:rsidP="00D71CDB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D71CDB" w:rsidRPr="0091283C" w:rsidRDefault="00D71CDB" w:rsidP="00D71CDB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D71CDB" w:rsidRPr="0091283C" w:rsidRDefault="00D71CDB" w:rsidP="00D71CDB">
      <w:pPr>
        <w:rPr>
          <w:color w:val="000000"/>
        </w:rPr>
      </w:pPr>
      <w:r w:rsidRPr="0091283C">
        <w:rPr>
          <w:color w:val="000000"/>
        </w:rPr>
        <w:t>Anschlussquerschnitt feindrähtig: 0,75 - 4,0 mm²</w:t>
      </w:r>
    </w:p>
    <w:p w:rsidR="00D71CDB" w:rsidRPr="0091283C" w:rsidRDefault="00D71CDB" w:rsidP="00D71CDB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D71CDB" w:rsidRPr="0091283C" w:rsidRDefault="00D71CDB" w:rsidP="00D71CDB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D71CDB" w:rsidRPr="0091283C" w:rsidRDefault="00D71CDB" w:rsidP="00D71CDB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D71CDB" w:rsidRPr="0091283C" w:rsidRDefault="00D71CDB" w:rsidP="00D71CDB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D71CDB" w:rsidRPr="0091283C" w:rsidRDefault="00D71CDB" w:rsidP="00D71CDB">
      <w:pPr>
        <w:rPr>
          <w:color w:val="000000"/>
        </w:rPr>
      </w:pPr>
      <w:r w:rsidRPr="0091283C">
        <w:rPr>
          <w:color w:val="000000"/>
        </w:rPr>
        <w:t>Kennzeichnung: N, L, PE</w:t>
      </w:r>
    </w:p>
    <w:p w:rsidR="00D71CDB" w:rsidRPr="0091283C" w:rsidRDefault="00D71CDB" w:rsidP="00D71CDB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D71CDB" w:rsidRPr="0091283C" w:rsidRDefault="00D71CDB" w:rsidP="00D71CDB">
      <w:pPr>
        <w:rPr>
          <w:color w:val="000000"/>
        </w:rPr>
      </w:pPr>
    </w:p>
    <w:p w:rsidR="00D71CDB" w:rsidRPr="0091283C" w:rsidRDefault="00D71CDB" w:rsidP="00D71CDB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D71CDB" w:rsidRPr="0091283C" w:rsidRDefault="00D71CDB" w:rsidP="00D71CDB">
      <w:pPr>
        <w:rPr>
          <w:color w:val="000000"/>
        </w:rPr>
      </w:pPr>
      <w:r w:rsidRPr="0091283C">
        <w:rPr>
          <w:color w:val="000000"/>
        </w:rPr>
        <w:t>Typ: RST20I3C S1 YR1 V GL</w:t>
      </w:r>
    </w:p>
    <w:p w:rsidR="00D71CDB" w:rsidRDefault="00D71CDB" w:rsidP="00D71CDB">
      <w:r w:rsidRPr="0091283C">
        <w:rPr>
          <w:color w:val="000000"/>
        </w:rPr>
        <w:t>Bestellnummer: 96.134.0053.0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D71CDB" w:rsidRDefault="003C33B1" w:rsidP="00D71CDB"/>
    <w:sectPr w:rsidR="003C33B1" w:rsidRPr="00D71CD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CDB" w:rsidRDefault="00D71CDB" w:rsidP="0036176E">
      <w:pPr>
        <w:spacing w:line="240" w:lineRule="auto"/>
      </w:pPr>
      <w:r>
        <w:separator/>
      </w:r>
    </w:p>
  </w:endnote>
  <w:endnote w:type="continuationSeparator" w:id="0">
    <w:p w:rsidR="00D71CDB" w:rsidRDefault="00D71CDB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CDB" w:rsidRDefault="00D71CDB" w:rsidP="0036176E">
      <w:pPr>
        <w:spacing w:line="240" w:lineRule="auto"/>
      </w:pPr>
      <w:r>
        <w:separator/>
      </w:r>
    </w:p>
  </w:footnote>
  <w:footnote w:type="continuationSeparator" w:id="0">
    <w:p w:rsidR="00D71CDB" w:rsidRDefault="00D71CDB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CDB"/>
    <w:rsid w:val="0036176E"/>
    <w:rsid w:val="003C33B1"/>
    <w:rsid w:val="0077267C"/>
    <w:rsid w:val="00BA4F4F"/>
    <w:rsid w:val="00D71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79B63BE-B8DD-47DA-B274-6A03F85B0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D71CDB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754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2020-04-16T16:24:00Z</dcterms:created>
  <dcterms:modified xsi:type="dcterms:W3CDTF">2020-04-16T16:24:00Z</dcterms:modified>
</cp:coreProperties>
</file>