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0C54" w:rsidRPr="0091283C" w:rsidRDefault="00070C54" w:rsidP="00070C54"/>
    <w:p w:rsidR="00070C54" w:rsidRPr="0091283C" w:rsidRDefault="00070C54" w:rsidP="00070C54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91283C">
        <w:rPr>
          <w:b/>
          <w:bCs/>
          <w:iCs/>
          <w:color w:val="000000"/>
          <w:sz w:val="20"/>
        </w:rPr>
        <w:t>RST®</w:t>
      </w:r>
      <w:r w:rsidRPr="0091283C">
        <w:rPr>
          <w:b/>
          <w:bCs/>
          <w:color w:val="000000"/>
          <w:sz w:val="20"/>
        </w:rPr>
        <w:t xml:space="preserve"> </w:t>
      </w:r>
      <w:r w:rsidRPr="0091283C">
        <w:rPr>
          <w:b/>
          <w:color w:val="000000"/>
          <w:sz w:val="20"/>
        </w:rPr>
        <w:t>Geräteanschluss M16, IP66/68(3 m; 2 h)/69, Stecker, 3-polig, Kleinspannung, signalbraun</w:t>
      </w:r>
    </w:p>
    <w:p w:rsidR="00070C54" w:rsidRPr="0091283C" w:rsidRDefault="00070C54" w:rsidP="00070C54">
      <w:pPr>
        <w:rPr>
          <w:color w:val="000000"/>
        </w:rPr>
      </w:pPr>
    </w:p>
    <w:p w:rsidR="00070C54" w:rsidRPr="0091283C" w:rsidRDefault="00070C54" w:rsidP="00070C54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Geräteanschluss nach IEC 61535 für feste Installation, Ausführung als Stecker, mit Verriegelung, 3-polig, gedrehte Kontakte mit Schraubanschluss, Verschraubung innen, mechanische/farbliche Kodierung signalbraun.</w:t>
      </w:r>
    </w:p>
    <w:p w:rsidR="00070C54" w:rsidRPr="0091283C" w:rsidRDefault="00070C54" w:rsidP="00070C54">
      <w:pPr>
        <w:rPr>
          <w:rFonts w:eastAsia="Times New Roman"/>
          <w:color w:val="000000"/>
          <w:lang w:eastAsia="de-DE"/>
        </w:rPr>
      </w:pPr>
    </w:p>
    <w:p w:rsidR="00070C54" w:rsidRPr="0091283C" w:rsidRDefault="00070C54" w:rsidP="00070C54">
      <w:pPr>
        <w:rPr>
          <w:color w:val="000000"/>
        </w:rPr>
      </w:pPr>
      <w:r w:rsidRPr="0091283C">
        <w:rPr>
          <w:color w:val="000000"/>
        </w:rPr>
        <w:t>Bemessungsspannung: 250 V</w:t>
      </w:r>
    </w:p>
    <w:p w:rsidR="00070C54" w:rsidRPr="0091283C" w:rsidRDefault="00070C54" w:rsidP="00070C54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070C54" w:rsidRPr="0091283C" w:rsidRDefault="00070C54" w:rsidP="00070C54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070C54" w:rsidRPr="0091283C" w:rsidRDefault="00070C54" w:rsidP="00070C54">
      <w:pPr>
        <w:rPr>
          <w:color w:val="000000"/>
        </w:rPr>
      </w:pPr>
      <w:r w:rsidRPr="0091283C">
        <w:rPr>
          <w:color w:val="000000"/>
        </w:rPr>
        <w:t>Schutzart bis IP66/68(3 m; 2 h)/69</w:t>
      </w:r>
    </w:p>
    <w:p w:rsidR="00070C54" w:rsidRPr="0091283C" w:rsidRDefault="00070C54" w:rsidP="00070C54">
      <w:pPr>
        <w:rPr>
          <w:color w:val="000000"/>
        </w:rPr>
      </w:pPr>
      <w:r w:rsidRPr="0091283C">
        <w:rPr>
          <w:color w:val="000000"/>
        </w:rPr>
        <w:t>Gewinde: M16x1,5</w:t>
      </w:r>
    </w:p>
    <w:p w:rsidR="00070C54" w:rsidRPr="0091283C" w:rsidRDefault="00070C54" w:rsidP="00070C54">
      <w:pPr>
        <w:rPr>
          <w:color w:val="000000"/>
        </w:rPr>
      </w:pPr>
      <w:r w:rsidRPr="0091283C">
        <w:rPr>
          <w:color w:val="000000"/>
        </w:rPr>
        <w:t>Anschlussquerschnitt: 0,75 - 6,0 mm²</w:t>
      </w:r>
    </w:p>
    <w:p w:rsidR="00070C54" w:rsidRPr="0091283C" w:rsidRDefault="00070C54" w:rsidP="00070C54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070C54" w:rsidRPr="0091283C" w:rsidRDefault="00070C54" w:rsidP="00070C54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070C54" w:rsidRPr="0091283C" w:rsidRDefault="00070C54" w:rsidP="00070C54">
      <w:pPr>
        <w:rPr>
          <w:color w:val="000000"/>
        </w:rPr>
      </w:pPr>
      <w:r w:rsidRPr="0091283C">
        <w:rPr>
          <w:color w:val="000000"/>
        </w:rPr>
        <w:t>Anschluss pro Pol: 1</w:t>
      </w:r>
    </w:p>
    <w:p w:rsidR="00070C54" w:rsidRPr="0091283C" w:rsidRDefault="00070C54" w:rsidP="00070C54">
      <w:pPr>
        <w:rPr>
          <w:color w:val="000000"/>
        </w:rPr>
      </w:pPr>
      <w:r w:rsidRPr="0091283C">
        <w:rPr>
          <w:color w:val="000000"/>
        </w:rPr>
        <w:t>Kennzeichnung: 2, 1, PE</w:t>
      </w:r>
    </w:p>
    <w:p w:rsidR="00070C54" w:rsidRPr="0091283C" w:rsidRDefault="00070C54" w:rsidP="00070C54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070C54" w:rsidRPr="0091283C" w:rsidRDefault="00070C54" w:rsidP="00070C54">
      <w:pPr>
        <w:rPr>
          <w:color w:val="000000"/>
        </w:rPr>
      </w:pPr>
    </w:p>
    <w:p w:rsidR="00070C54" w:rsidRPr="0091283C" w:rsidRDefault="00070C54" w:rsidP="00070C54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070C54" w:rsidRPr="0091283C" w:rsidRDefault="00070C54" w:rsidP="00070C54">
      <w:pPr>
        <w:rPr>
          <w:color w:val="000000"/>
        </w:rPr>
      </w:pPr>
      <w:r w:rsidRPr="0091283C">
        <w:rPr>
          <w:color w:val="000000"/>
        </w:rPr>
        <w:t>Typ: RST20I3S S1 M03L BR01</w:t>
      </w:r>
    </w:p>
    <w:p w:rsidR="00070C54" w:rsidRDefault="00070C54" w:rsidP="00070C54">
      <w:r w:rsidRPr="0091283C">
        <w:rPr>
          <w:color w:val="000000"/>
        </w:rPr>
        <w:t>Bestellnummer: 96.032.6151.4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070C54" w:rsidRDefault="003C33B1" w:rsidP="00070C54"/>
    <w:sectPr w:rsidR="003C33B1" w:rsidRPr="00070C5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0C54" w:rsidRDefault="00070C54" w:rsidP="0036176E">
      <w:pPr>
        <w:spacing w:line="240" w:lineRule="auto"/>
      </w:pPr>
      <w:r>
        <w:separator/>
      </w:r>
    </w:p>
  </w:endnote>
  <w:endnote w:type="continuationSeparator" w:id="0">
    <w:p w:rsidR="00070C54" w:rsidRDefault="00070C54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0C54" w:rsidRDefault="00070C54" w:rsidP="0036176E">
      <w:pPr>
        <w:spacing w:line="240" w:lineRule="auto"/>
      </w:pPr>
      <w:r>
        <w:separator/>
      </w:r>
    </w:p>
  </w:footnote>
  <w:footnote w:type="continuationSeparator" w:id="0">
    <w:p w:rsidR="00070C54" w:rsidRDefault="00070C54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0C54"/>
    <w:rsid w:val="00070C54"/>
    <w:rsid w:val="0036176E"/>
    <w:rsid w:val="003C33B1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466A7898-1725-4CE3-AAB6-685331779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070C54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96</Words>
  <Characters>609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2020-04-16T16:25:00Z</dcterms:created>
  <dcterms:modified xsi:type="dcterms:W3CDTF">2020-04-16T16:25:00Z</dcterms:modified>
</cp:coreProperties>
</file>