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74C" w:rsidRPr="0091283C" w:rsidRDefault="0052574C" w:rsidP="0052574C"/>
    <w:p w:rsidR="0052574C" w:rsidRPr="0091283C" w:rsidRDefault="0052574C" w:rsidP="0052574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3-polig, Kleinspannung, signalbraun</w:t>
      </w:r>
    </w:p>
    <w:p w:rsidR="0052574C" w:rsidRPr="0091283C" w:rsidRDefault="0052574C" w:rsidP="0052574C">
      <w:pPr>
        <w:rPr>
          <w:color w:val="000000"/>
        </w:rPr>
      </w:pPr>
    </w:p>
    <w:p w:rsidR="0052574C" w:rsidRPr="0091283C" w:rsidRDefault="0052574C" w:rsidP="0052574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außen, mechanische/farbliche Kodierung signalbraun.</w:t>
      </w:r>
    </w:p>
    <w:p w:rsidR="0052574C" w:rsidRPr="0091283C" w:rsidRDefault="0052574C" w:rsidP="0052574C">
      <w:pPr>
        <w:rPr>
          <w:rFonts w:eastAsia="Times New Roman"/>
          <w:color w:val="000000"/>
          <w:lang w:eastAsia="de-DE"/>
        </w:rPr>
      </w:pP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2574C" w:rsidRPr="0091283C" w:rsidRDefault="0052574C" w:rsidP="0052574C">
      <w:pPr>
        <w:rPr>
          <w:color w:val="000000"/>
        </w:rPr>
      </w:pP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2574C" w:rsidRPr="0091283C" w:rsidRDefault="0052574C" w:rsidP="0052574C">
      <w:pPr>
        <w:rPr>
          <w:color w:val="000000"/>
        </w:rPr>
      </w:pPr>
      <w:r w:rsidRPr="0091283C">
        <w:rPr>
          <w:color w:val="000000"/>
        </w:rPr>
        <w:t>Typ: RST20I3S S1 M01L BR01</w:t>
      </w:r>
    </w:p>
    <w:p w:rsidR="0052574C" w:rsidRDefault="0052574C" w:rsidP="0052574C">
      <w:r w:rsidRPr="0091283C">
        <w:rPr>
          <w:color w:val="000000"/>
        </w:rPr>
        <w:t>Bestellnummer: 96.032.5051.4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2574C" w:rsidRDefault="003C33B1" w:rsidP="0052574C"/>
    <w:sectPr w:rsidR="003C33B1" w:rsidRPr="005257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74C" w:rsidRDefault="0052574C" w:rsidP="0036176E">
      <w:pPr>
        <w:spacing w:line="240" w:lineRule="auto"/>
      </w:pPr>
      <w:r>
        <w:separator/>
      </w:r>
    </w:p>
  </w:endnote>
  <w:endnote w:type="continuationSeparator" w:id="0">
    <w:p w:rsidR="0052574C" w:rsidRDefault="0052574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74C" w:rsidRDefault="0052574C" w:rsidP="0036176E">
      <w:pPr>
        <w:spacing w:line="240" w:lineRule="auto"/>
      </w:pPr>
      <w:r>
        <w:separator/>
      </w:r>
    </w:p>
  </w:footnote>
  <w:footnote w:type="continuationSeparator" w:id="0">
    <w:p w:rsidR="0052574C" w:rsidRDefault="0052574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4C"/>
    <w:rsid w:val="0036176E"/>
    <w:rsid w:val="003C33B1"/>
    <w:rsid w:val="0052574C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0A24D1-B642-48BD-9456-529B4CDE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2574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