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A38" w:rsidRPr="0091283C" w:rsidRDefault="00160A38" w:rsidP="00160A38"/>
    <w:p w:rsidR="00160A38" w:rsidRPr="0091283C" w:rsidRDefault="00160A38" w:rsidP="00160A3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250 V, 20 A, schwarz</w:t>
      </w:r>
    </w:p>
    <w:p w:rsidR="00160A38" w:rsidRPr="0091283C" w:rsidRDefault="00160A38" w:rsidP="00160A38">
      <w:pPr>
        <w:rPr>
          <w:color w:val="000000"/>
        </w:rPr>
      </w:pPr>
    </w:p>
    <w:p w:rsidR="00160A38" w:rsidRPr="0091283C" w:rsidRDefault="00160A38" w:rsidP="00160A3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innen, mechanische Kodierung lichtgrau/schwarz, farbliche Kodierung schwarz.</w:t>
      </w:r>
    </w:p>
    <w:p w:rsidR="00160A38" w:rsidRPr="0091283C" w:rsidRDefault="00160A38" w:rsidP="00160A38">
      <w:pPr>
        <w:rPr>
          <w:rFonts w:eastAsia="Times New Roman"/>
          <w:color w:val="000000"/>
          <w:lang w:eastAsia="de-DE"/>
        </w:rPr>
      </w:pP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60A38" w:rsidRPr="0091283C" w:rsidRDefault="00160A38" w:rsidP="00160A38">
      <w:pPr>
        <w:rPr>
          <w:color w:val="000000"/>
        </w:rPr>
      </w:pP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60A38" w:rsidRPr="0091283C" w:rsidRDefault="00160A38" w:rsidP="00160A38">
      <w:pPr>
        <w:rPr>
          <w:color w:val="000000"/>
        </w:rPr>
      </w:pPr>
      <w:r w:rsidRPr="0091283C">
        <w:rPr>
          <w:color w:val="000000"/>
        </w:rPr>
        <w:t>Typ: RST20I3S B1 M03 SW</w:t>
      </w:r>
    </w:p>
    <w:p w:rsidR="00160A38" w:rsidRDefault="00160A38" w:rsidP="00160A38">
      <w:r w:rsidRPr="0091283C">
        <w:rPr>
          <w:color w:val="000000"/>
        </w:rPr>
        <w:t>Bestellnummer: 96.031.6153.1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60A38" w:rsidRDefault="003C33B1" w:rsidP="00160A38"/>
    <w:sectPr w:rsidR="003C33B1" w:rsidRPr="00160A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A38" w:rsidRDefault="00160A38" w:rsidP="0036176E">
      <w:pPr>
        <w:spacing w:line="240" w:lineRule="auto"/>
      </w:pPr>
      <w:r>
        <w:separator/>
      </w:r>
    </w:p>
  </w:endnote>
  <w:endnote w:type="continuationSeparator" w:id="0">
    <w:p w:rsidR="00160A38" w:rsidRDefault="00160A3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A38" w:rsidRDefault="00160A38" w:rsidP="0036176E">
      <w:pPr>
        <w:spacing w:line="240" w:lineRule="auto"/>
      </w:pPr>
      <w:r>
        <w:separator/>
      </w:r>
    </w:p>
  </w:footnote>
  <w:footnote w:type="continuationSeparator" w:id="0">
    <w:p w:rsidR="00160A38" w:rsidRDefault="00160A3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A38"/>
    <w:rsid w:val="00160A3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E0770B-E862-4F43-8D29-CA632922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60A3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