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CF2" w:rsidRPr="0091283C" w:rsidRDefault="009E5CF2" w:rsidP="009E5CF2"/>
    <w:p w:rsidR="009E5CF2" w:rsidRPr="0091283C" w:rsidRDefault="009E5CF2" w:rsidP="009E5CF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250 V, 20 A, schwarz</w:t>
      </w:r>
    </w:p>
    <w:p w:rsidR="009E5CF2" w:rsidRPr="0091283C" w:rsidRDefault="009E5CF2" w:rsidP="009E5CF2">
      <w:pPr>
        <w:rPr>
          <w:color w:val="000000"/>
        </w:rPr>
      </w:pPr>
    </w:p>
    <w:p w:rsidR="009E5CF2" w:rsidRPr="0091283C" w:rsidRDefault="009E5CF2" w:rsidP="009E5CF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 Kodierung lichtgrau/schwarz, farbliche Kodierung schwarz.</w:t>
      </w:r>
    </w:p>
    <w:p w:rsidR="009E5CF2" w:rsidRPr="0091283C" w:rsidRDefault="009E5CF2" w:rsidP="009E5CF2">
      <w:pPr>
        <w:rPr>
          <w:rFonts w:eastAsia="Times New Roman"/>
          <w:color w:val="000000"/>
          <w:lang w:eastAsia="de-DE"/>
        </w:rPr>
      </w:pP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E5CF2" w:rsidRPr="0091283C" w:rsidRDefault="009E5CF2" w:rsidP="009E5CF2">
      <w:pPr>
        <w:rPr>
          <w:color w:val="000000"/>
        </w:rPr>
      </w:pP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E5CF2" w:rsidRPr="0091283C" w:rsidRDefault="009E5CF2" w:rsidP="009E5CF2">
      <w:pPr>
        <w:rPr>
          <w:color w:val="000000"/>
        </w:rPr>
      </w:pPr>
      <w:r w:rsidRPr="0091283C">
        <w:rPr>
          <w:color w:val="000000"/>
        </w:rPr>
        <w:t>Typ: RST20I3S B1 M00 SW</w:t>
      </w:r>
    </w:p>
    <w:p w:rsidR="009E5CF2" w:rsidRDefault="009E5CF2" w:rsidP="009E5CF2">
      <w:r w:rsidRPr="0091283C">
        <w:rPr>
          <w:color w:val="000000"/>
        </w:rPr>
        <w:t>Bestellnummer: 96.031.6053.1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E5CF2" w:rsidRDefault="003C33B1" w:rsidP="009E5CF2"/>
    <w:sectPr w:rsidR="003C33B1" w:rsidRPr="009E5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CF2" w:rsidRDefault="009E5CF2" w:rsidP="0036176E">
      <w:pPr>
        <w:spacing w:line="240" w:lineRule="auto"/>
      </w:pPr>
      <w:r>
        <w:separator/>
      </w:r>
    </w:p>
  </w:endnote>
  <w:endnote w:type="continuationSeparator" w:id="0">
    <w:p w:rsidR="009E5CF2" w:rsidRDefault="009E5CF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CF2" w:rsidRDefault="009E5CF2" w:rsidP="0036176E">
      <w:pPr>
        <w:spacing w:line="240" w:lineRule="auto"/>
      </w:pPr>
      <w:r>
        <w:separator/>
      </w:r>
    </w:p>
  </w:footnote>
  <w:footnote w:type="continuationSeparator" w:id="0">
    <w:p w:rsidR="009E5CF2" w:rsidRDefault="009E5CF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CF2"/>
    <w:rsid w:val="0036176E"/>
    <w:rsid w:val="003C33B1"/>
    <w:rsid w:val="0077267C"/>
    <w:rsid w:val="009E5CF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8FDFC3-6910-4A23-AEB4-1D771C12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E5CF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