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10B" w:rsidRPr="006F210B" w:rsidRDefault="006F210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 w:rsidRPr="006F210B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30BR01</w:t>
      </w:r>
    </w:p>
    <w:p w:rsidR="006F210B" w:rsidRDefault="006F21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96.223.3098.4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10B"/>
    <w:rsid w:val="00194194"/>
    <w:rsid w:val="006F210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A0F17-50A1-4074-913B-3F8915A9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