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6DC" w:rsidRPr="006526DC" w:rsidRDefault="006526D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 w:rsidRPr="006526DC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10BR01</w:t>
      </w:r>
    </w:p>
    <w:p w:rsidR="006526DC" w:rsidRDefault="006526D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96.223.1097.4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DC"/>
    <w:rsid w:val="00194194"/>
    <w:rsid w:val="006526D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F3ED2-CF05-4E33-8704-FD4B8558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