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0DB" w:rsidRPr="00E110DB" w:rsidRDefault="00E110D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 w:rsidRPr="00E110DB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8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80BR01</w:t>
      </w:r>
    </w:p>
    <w:p w:rsidR="00E110DB" w:rsidRDefault="00E110D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96.222.8098.4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0DB"/>
    <w:rsid w:val="00194194"/>
    <w:rsid w:val="00AF519F"/>
    <w:rsid w:val="00E110D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A0E26-4120-4883-BA87-326A41A05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