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7D7" w:rsidRPr="001B47D7" w:rsidRDefault="001B47D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 w:rsidRPr="001B47D7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60BR01</w:t>
      </w:r>
    </w:p>
    <w:p w:rsidR="001B47D7" w:rsidRDefault="001B47D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7D7"/>
    <w:rsid w:val="00194194"/>
    <w:rsid w:val="001B47D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0AE25-5C9B-43E2-8C78-AB654E81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