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37" w:rsidRPr="00471880" w:rsidRDefault="00303D37" w:rsidP="00303D37">
      <w:pPr>
        <w:rPr>
          <w:lang w:val="en-US"/>
        </w:rPr>
      </w:pPr>
    </w:p>
    <w:p w:rsidR="00303D37" w:rsidRPr="00471880" w:rsidRDefault="00303D37" w:rsidP="00303D3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switching functionality, 250 V, light blue</w:t>
      </w:r>
    </w:p>
    <w:p w:rsidR="00303D37" w:rsidRPr="00471880" w:rsidRDefault="00303D37" w:rsidP="00303D37">
      <w:pPr>
        <w:rPr>
          <w:color w:val="000000"/>
          <w:lang w:val="en-US"/>
        </w:rPr>
      </w:pPr>
    </w:p>
    <w:p w:rsidR="00303D37" w:rsidRPr="00471880" w:rsidRDefault="00303D37" w:rsidP="00303D3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screw connection fastening screw from inside, mechanical/color coding light blue.</w:t>
      </w:r>
    </w:p>
    <w:p w:rsidR="00303D37" w:rsidRPr="00471880" w:rsidRDefault="00303D37" w:rsidP="00303D37">
      <w:pPr>
        <w:rPr>
          <w:rFonts w:eastAsia="Times New Roman"/>
          <w:color w:val="000000"/>
          <w:lang w:val="en-US" w:eastAsia="de-DE"/>
        </w:rPr>
      </w:pP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3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03D37" w:rsidRPr="00471880" w:rsidRDefault="00303D37" w:rsidP="00303D37">
      <w:pPr>
        <w:rPr>
          <w:color w:val="000000"/>
          <w:lang w:val="en-US"/>
        </w:rPr>
      </w:pP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03D37" w:rsidRPr="00471880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M10 BL07</w:t>
      </w:r>
    </w:p>
    <w:p w:rsidR="00303D37" w:rsidRDefault="00303D37" w:rsidP="00303D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96.034.6053.9</w:t>
      </w:r>
    </w:p>
    <w:p w:rsidR="00303D37" w:rsidRDefault="00303D37" w:rsidP="00303D37">
      <w:bookmarkStart w:id="0" w:name="_GoBack"/>
    </w:p>
    <w:bookmarkEnd w:id="0"/>
    <w:p w:rsidR="003C33B1" w:rsidRPr="00303D37" w:rsidRDefault="003C33B1" w:rsidP="00303D37"/>
    <w:sectPr w:rsidR="003C33B1" w:rsidRPr="00303D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D37" w:rsidRDefault="00303D37" w:rsidP="0036176E">
      <w:pPr>
        <w:spacing w:line="240" w:lineRule="auto"/>
      </w:pPr>
      <w:r>
        <w:separator/>
      </w:r>
    </w:p>
  </w:endnote>
  <w:endnote w:type="continuationSeparator" w:id="0">
    <w:p w:rsidR="00303D37" w:rsidRDefault="00303D3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D37" w:rsidRDefault="00303D37" w:rsidP="0036176E">
      <w:pPr>
        <w:spacing w:line="240" w:lineRule="auto"/>
      </w:pPr>
      <w:r>
        <w:separator/>
      </w:r>
    </w:p>
  </w:footnote>
  <w:footnote w:type="continuationSeparator" w:id="0">
    <w:p w:rsidR="00303D37" w:rsidRDefault="00303D3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37"/>
    <w:rsid w:val="00303D3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39C493-1163-43AF-8F9B-2943EA51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03D3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