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04DE" w:rsidRPr="00471880" w:rsidRDefault="004A04DE" w:rsidP="004A04DE">
      <w:pPr>
        <w:rPr>
          <w:color w:val="000000"/>
          <w:lang w:val="en-US"/>
        </w:rPr>
      </w:pPr>
    </w:p>
    <w:p w:rsidR="004A04DE" w:rsidRPr="00471880" w:rsidRDefault="004A04DE" w:rsidP="004A04DE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circular connector,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male, angled, 3-pole, low voltage,</w:t>
      </w:r>
      <w:r>
        <w:rPr>
          <w:b/>
          <w:color w:val="000000"/>
          <w:sz w:val="20"/>
          <w:lang w:val="en-US"/>
        </w:rPr>
        <w:t xml:space="preserve"> signal brown</w:t>
      </w:r>
      <w:r w:rsidRPr="00471880">
        <w:rPr>
          <w:rFonts w:eastAsia="Times New Roman"/>
          <w:color w:val="000000"/>
          <w:sz w:val="20"/>
          <w:lang w:val="en-US"/>
        </w:rPr>
        <w:t xml:space="preserve"> </w:t>
      </w:r>
    </w:p>
    <w:p w:rsidR="004A04DE" w:rsidRPr="00471880" w:rsidRDefault="004A04DE" w:rsidP="004A04DE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4A04DE" w:rsidRPr="00471880" w:rsidRDefault="004A04DE" w:rsidP="004A04DE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 xml:space="preserve">System RST® CLASSIC - Circular connector according to IEC 61535 for permanent installation with type of protection </w:t>
      </w:r>
      <w:r>
        <w:rPr>
          <w:color w:val="000000"/>
          <w:lang w:val="en-US"/>
        </w:rPr>
        <w:t>IP66/68(3 m; 2 h)/69</w:t>
      </w:r>
      <w:r w:rsidRPr="00471880">
        <w:rPr>
          <w:color w:val="000000"/>
          <w:lang w:val="en-US"/>
        </w:rPr>
        <w:t>, male with locking, 90° angled, 3-pole, turned contacts with screw connection, compact housing with strain relief, field assembly, mechanical/color coding</w:t>
      </w:r>
      <w:r>
        <w:rPr>
          <w:color w:val="000000"/>
          <w:lang w:val="en-US"/>
        </w:rPr>
        <w:t xml:space="preserve"> signal brown</w:t>
      </w:r>
      <w:r w:rsidRPr="00471880">
        <w:rPr>
          <w:rFonts w:eastAsia="Times New Roman"/>
          <w:color w:val="000000"/>
          <w:lang w:val="en-US"/>
        </w:rPr>
        <w:t>.</w:t>
      </w:r>
    </w:p>
    <w:p w:rsidR="004A04DE" w:rsidRPr="00471880" w:rsidRDefault="004A04DE" w:rsidP="004A04DE">
      <w:pPr>
        <w:rPr>
          <w:rFonts w:eastAsia="Times New Roman"/>
          <w:color w:val="000000"/>
          <w:lang w:val="en-US" w:eastAsia="de-DE"/>
        </w:rPr>
      </w:pPr>
    </w:p>
    <w:p w:rsidR="004A04DE" w:rsidRPr="00471880" w:rsidRDefault="004A04DE" w:rsidP="004A04D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 V</w:t>
      </w:r>
    </w:p>
    <w:p w:rsidR="004A04DE" w:rsidRPr="00471880" w:rsidRDefault="004A04DE" w:rsidP="004A04D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4A04DE" w:rsidRPr="00471880" w:rsidRDefault="004A04DE" w:rsidP="004A04D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4A04DE" w:rsidRPr="00471880" w:rsidRDefault="004A04DE" w:rsidP="004A04D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4A04DE" w:rsidRPr="00471880" w:rsidRDefault="004A04DE" w:rsidP="004A04D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cross-section: 0.75 - 6.0 mm²</w:t>
      </w:r>
    </w:p>
    <w:p w:rsidR="004A04DE" w:rsidRPr="00471880" w:rsidRDefault="004A04DE" w:rsidP="004A04D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Cable diameter: 6.0 - 10.0 mm (H05VV, H07RN-F)</w:t>
      </w:r>
    </w:p>
    <w:p w:rsidR="004A04DE" w:rsidRPr="00471880" w:rsidRDefault="004A04DE" w:rsidP="004A04D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4A04DE" w:rsidRPr="00471880" w:rsidRDefault="004A04DE" w:rsidP="004A04D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4A04DE" w:rsidRPr="00471880" w:rsidRDefault="004A04DE" w:rsidP="004A04D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4A04DE" w:rsidRPr="00471880" w:rsidRDefault="004A04DE" w:rsidP="004A04D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2, 1, PE</w:t>
      </w:r>
    </w:p>
    <w:p w:rsidR="004A04DE" w:rsidRPr="00471880" w:rsidRDefault="004A04DE" w:rsidP="004A04D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Halogen-free: yes</w:t>
      </w:r>
    </w:p>
    <w:p w:rsidR="004A04DE" w:rsidRPr="00471880" w:rsidRDefault="004A04DE" w:rsidP="004A04DE">
      <w:pPr>
        <w:rPr>
          <w:color w:val="000000"/>
          <w:lang w:val="en-US"/>
        </w:rPr>
      </w:pPr>
    </w:p>
    <w:p w:rsidR="004A04DE" w:rsidRPr="00471880" w:rsidRDefault="004A04DE" w:rsidP="004A04D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4A04DE" w:rsidRPr="00471880" w:rsidRDefault="004A04DE" w:rsidP="004A04D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RST20I3S S1 YR1S L BR01</w:t>
      </w:r>
    </w:p>
    <w:p w:rsidR="004A04DE" w:rsidRPr="00471880" w:rsidRDefault="004A04DE" w:rsidP="004A04D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96.034.4051.4</w:t>
      </w:r>
    </w:p>
    <w:p w:rsidR="004A04DE" w:rsidRDefault="004A04DE" w:rsidP="004A04DE">
      <w:bookmarkStart w:id="0" w:name="_GoBack"/>
    </w:p>
    <w:bookmarkEnd w:id="0"/>
    <w:p w:rsidR="003C33B1" w:rsidRPr="004A04DE" w:rsidRDefault="003C33B1" w:rsidP="004A04DE"/>
    <w:sectPr w:rsidR="003C33B1" w:rsidRPr="004A04D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04DE" w:rsidRDefault="004A04DE" w:rsidP="0036176E">
      <w:pPr>
        <w:spacing w:line="240" w:lineRule="auto"/>
      </w:pPr>
      <w:r>
        <w:separator/>
      </w:r>
    </w:p>
  </w:endnote>
  <w:endnote w:type="continuationSeparator" w:id="0">
    <w:p w:rsidR="004A04DE" w:rsidRDefault="004A04DE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04DE" w:rsidRDefault="004A04DE" w:rsidP="0036176E">
      <w:pPr>
        <w:spacing w:line="240" w:lineRule="auto"/>
      </w:pPr>
      <w:r>
        <w:separator/>
      </w:r>
    </w:p>
  </w:footnote>
  <w:footnote w:type="continuationSeparator" w:id="0">
    <w:p w:rsidR="004A04DE" w:rsidRDefault="004A04DE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04DE"/>
    <w:rsid w:val="0036176E"/>
    <w:rsid w:val="003C33B1"/>
    <w:rsid w:val="004A04DE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B6F2E78-58AD-4886-89B9-A0F1EB011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4A04DE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109</Words>
  <Characters>693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2020-04-16T15:02:00Z</dcterms:created>
  <dcterms:modified xsi:type="dcterms:W3CDTF">2020-04-16T15:02:00Z</dcterms:modified>
</cp:coreProperties>
</file>