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D01" w:rsidRPr="00471880" w:rsidRDefault="00200D01" w:rsidP="00200D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00D01" w:rsidRPr="00471880" w:rsidRDefault="00200D01" w:rsidP="00200D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00D01" w:rsidRPr="00471880" w:rsidRDefault="00200D01" w:rsidP="00200D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00D01" w:rsidRPr="00471880" w:rsidRDefault="00200D01" w:rsidP="00200D0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200D01" w:rsidRPr="00471880" w:rsidRDefault="00200D01" w:rsidP="00200D01">
      <w:pPr>
        <w:rPr>
          <w:rFonts w:eastAsia="Times New Roman"/>
          <w:color w:val="000000"/>
          <w:lang w:val="en-US" w:eastAsia="de-DE"/>
        </w:rPr>
      </w:pP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00D01" w:rsidRPr="00471880" w:rsidRDefault="00200D01" w:rsidP="00200D01">
      <w:pPr>
        <w:rPr>
          <w:color w:val="000000"/>
          <w:lang w:val="en-US"/>
        </w:rPr>
      </w:pP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ZR3 GL</w:t>
      </w:r>
    </w:p>
    <w:p w:rsidR="00200D01" w:rsidRPr="00471880" w:rsidRDefault="00200D01" w:rsidP="00200D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96.031.4553.0</w:t>
      </w:r>
    </w:p>
    <w:p w:rsidR="00200D01" w:rsidRDefault="00200D01" w:rsidP="00200D01">
      <w:bookmarkStart w:id="0" w:name="_GoBack"/>
    </w:p>
    <w:bookmarkEnd w:id="0"/>
    <w:p w:rsidR="003C33B1" w:rsidRPr="00200D01" w:rsidRDefault="003C33B1" w:rsidP="00200D01"/>
    <w:sectPr w:rsidR="003C33B1" w:rsidRPr="00200D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01" w:rsidRDefault="00200D01" w:rsidP="0036176E">
      <w:pPr>
        <w:spacing w:line="240" w:lineRule="auto"/>
      </w:pPr>
      <w:r>
        <w:separator/>
      </w:r>
    </w:p>
  </w:endnote>
  <w:endnote w:type="continuationSeparator" w:id="0">
    <w:p w:rsidR="00200D01" w:rsidRDefault="00200D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01" w:rsidRDefault="00200D01" w:rsidP="0036176E">
      <w:pPr>
        <w:spacing w:line="240" w:lineRule="auto"/>
      </w:pPr>
      <w:r>
        <w:separator/>
      </w:r>
    </w:p>
  </w:footnote>
  <w:footnote w:type="continuationSeparator" w:id="0">
    <w:p w:rsidR="00200D01" w:rsidRDefault="00200D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01"/>
    <w:rsid w:val="00200D0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85392F-E23F-4970-8C59-D571139A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00D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